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0C" w:rsidRDefault="0094410C" w:rsidP="000C78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4"/>
        </w:rPr>
      </w:pPr>
    </w:p>
    <w:p w:rsidR="0094410C" w:rsidRDefault="0094410C" w:rsidP="000C78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4"/>
        </w:rPr>
      </w:pPr>
    </w:p>
    <w:p w:rsidR="0094410C" w:rsidRDefault="0094410C" w:rsidP="000C78AC">
      <w:pPr>
        <w:tabs>
          <w:tab w:val="left" w:pos="408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noProof/>
          <w:sz w:val="28"/>
          <w:szCs w:val="24"/>
          <w:lang w:eastAsia="it-IT"/>
        </w:rPr>
        <w:drawing>
          <wp:inline distT="0" distB="0" distL="0" distR="0" wp14:anchorId="2104DA13" wp14:editId="522ED54E">
            <wp:extent cx="1231265" cy="1207135"/>
            <wp:effectExtent l="0" t="0" r="698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410C" w:rsidRDefault="0094410C" w:rsidP="000C78AC">
      <w:pPr>
        <w:tabs>
          <w:tab w:val="left" w:pos="408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4"/>
        </w:rPr>
      </w:pPr>
    </w:p>
    <w:p w:rsidR="0094410C" w:rsidRPr="0094410C" w:rsidRDefault="0094410C" w:rsidP="000C78AC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C00000"/>
          <w:sz w:val="32"/>
          <w:szCs w:val="32"/>
        </w:rPr>
      </w:pPr>
      <w:r w:rsidRPr="0094410C">
        <w:rPr>
          <w:rFonts w:ascii="Times New Roman" w:hAnsi="Times New Roman" w:cs="Times New Roman"/>
          <w:color w:val="C00000"/>
          <w:sz w:val="32"/>
          <w:szCs w:val="32"/>
        </w:rPr>
        <w:t>UNIVERSITÀ DEGLI STUDI DI TORINO</w:t>
      </w:r>
    </w:p>
    <w:p w:rsidR="0094410C" w:rsidRPr="0094410C" w:rsidRDefault="0094410C" w:rsidP="000C78AC">
      <w:pPr>
        <w:spacing w:after="0" w:line="240" w:lineRule="auto"/>
        <w:ind w:firstLine="284"/>
        <w:jc w:val="center"/>
        <w:rPr>
          <w:rFonts w:ascii="Times New Roman" w:hAnsi="Times New Roman" w:cs="Times New Roman"/>
          <w:color w:val="C00000"/>
          <w:sz w:val="32"/>
          <w:szCs w:val="32"/>
        </w:rPr>
      </w:pPr>
      <w:r w:rsidRPr="0094410C">
        <w:rPr>
          <w:rFonts w:ascii="Times New Roman" w:hAnsi="Times New Roman" w:cs="Times New Roman"/>
          <w:color w:val="C00000"/>
          <w:sz w:val="32"/>
          <w:szCs w:val="32"/>
        </w:rPr>
        <w:t>FACOLTÀ DI SCIENZE DELLA FORMAZIONE</w:t>
      </w:r>
    </w:p>
    <w:p w:rsid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32"/>
          <w:szCs w:val="32"/>
        </w:rPr>
      </w:pPr>
      <w:r w:rsidRPr="0094410C">
        <w:rPr>
          <w:rFonts w:ascii="Times New Roman" w:hAnsi="Times New Roman" w:cs="Times New Roman"/>
          <w:color w:val="C00000"/>
          <w:sz w:val="32"/>
          <w:szCs w:val="32"/>
        </w:rPr>
        <w:t>CORSO DI LAUREA IN SCIENZE DELL’EDUCAZIONE</w:t>
      </w:r>
    </w:p>
    <w:p w:rsid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32"/>
          <w:szCs w:val="32"/>
        </w:rPr>
      </w:pPr>
    </w:p>
    <w:p w:rsidR="0094410C" w:rsidRPr="00C95FD7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FD7">
        <w:rPr>
          <w:rFonts w:ascii="Times New Roman" w:hAnsi="Times New Roman" w:cs="Times New Roman"/>
          <w:b/>
          <w:sz w:val="32"/>
          <w:szCs w:val="32"/>
        </w:rPr>
        <w:t>Rapporto di ricerca empirica</w:t>
      </w:r>
    </w:p>
    <w:p w:rsidR="0094410C" w:rsidRPr="00C95FD7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FD7">
        <w:rPr>
          <w:rFonts w:ascii="Times New Roman" w:hAnsi="Times New Roman" w:cs="Times New Roman"/>
          <w:b/>
          <w:sz w:val="32"/>
          <w:szCs w:val="32"/>
        </w:rPr>
        <w:t>in</w:t>
      </w:r>
    </w:p>
    <w:p w:rsidR="0094410C" w:rsidRPr="00C95FD7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FD7">
        <w:rPr>
          <w:rFonts w:ascii="Times New Roman" w:hAnsi="Times New Roman" w:cs="Times New Roman"/>
          <w:b/>
          <w:sz w:val="32"/>
          <w:szCs w:val="32"/>
        </w:rPr>
        <w:t>Pedagogia Sperimentale</w:t>
      </w:r>
    </w:p>
    <w:p w:rsidR="0094410C" w:rsidRP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10C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 w:rsidRPr="0094410C">
        <w:rPr>
          <w:rFonts w:ascii="Times New Roman" w:hAnsi="Times New Roman" w:cs="Times New Roman"/>
          <w:sz w:val="24"/>
          <w:szCs w:val="24"/>
        </w:rPr>
        <w:t>Trinchero</w:t>
      </w:r>
      <w:proofErr w:type="spellEnd"/>
      <w:r w:rsidRPr="0094410C">
        <w:rPr>
          <w:rFonts w:ascii="Times New Roman" w:hAnsi="Times New Roman" w:cs="Times New Roman"/>
          <w:sz w:val="24"/>
          <w:szCs w:val="24"/>
        </w:rPr>
        <w:t xml:space="preserve"> Roberto</w:t>
      </w:r>
    </w:p>
    <w:p w:rsid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4410C">
        <w:rPr>
          <w:rFonts w:ascii="Times New Roman" w:hAnsi="Times New Roman" w:cs="Times New Roman"/>
          <w:b/>
          <w:i/>
          <w:sz w:val="28"/>
          <w:szCs w:val="28"/>
          <w:u w:val="single"/>
        </w:rPr>
        <w:t>“ La relazione tra l’ansia del genitore e l’inserimento del bambino al nido”</w:t>
      </w:r>
    </w:p>
    <w:p w:rsid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cura di:</w:t>
      </w:r>
    </w:p>
    <w:p w:rsidR="0094410C" w:rsidRDefault="007A53CD" w:rsidP="000C78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Cannella Maria Rita, matricola:</w:t>
      </w:r>
      <w:r w:rsidR="0094410C">
        <w:rPr>
          <w:rFonts w:ascii="Times New Roman" w:hAnsi="Times New Roman" w:cs="Times New Roman"/>
          <w:sz w:val="24"/>
          <w:szCs w:val="24"/>
        </w:rPr>
        <w:t>772247</w:t>
      </w:r>
    </w:p>
    <w:p w:rsid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Scarasso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Michela</w:t>
      </w:r>
      <w:r w:rsidR="007A53CD">
        <w:rPr>
          <w:rFonts w:ascii="Times New Roman" w:hAnsi="Times New Roman" w:cs="Times New Roman"/>
          <w:sz w:val="24"/>
          <w:szCs w:val="24"/>
        </w:rPr>
        <w:t xml:space="preserve">, matricola: </w:t>
      </w:r>
      <w:r w:rsidRPr="0094410C">
        <w:rPr>
          <w:rFonts w:ascii="Times New Roman" w:hAnsi="Times New Roman" w:cs="Times New Roman"/>
          <w:sz w:val="24"/>
          <w:szCs w:val="24"/>
        </w:rPr>
        <w:t>765571</w:t>
      </w:r>
    </w:p>
    <w:p w:rsid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Cuko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Sandra</w:t>
      </w:r>
      <w:r w:rsidR="007A53CD">
        <w:rPr>
          <w:rFonts w:ascii="Times New Roman" w:hAnsi="Times New Roman" w:cs="Times New Roman"/>
          <w:sz w:val="24"/>
          <w:szCs w:val="24"/>
        </w:rPr>
        <w:t xml:space="preserve">,  matricola: </w:t>
      </w:r>
      <w:r w:rsidR="007A53CD" w:rsidRPr="007A53CD">
        <w:rPr>
          <w:rFonts w:ascii="Times New Roman" w:hAnsi="Times New Roman" w:cs="Times New Roman"/>
          <w:sz w:val="24"/>
          <w:szCs w:val="24"/>
        </w:rPr>
        <w:t>768129</w:t>
      </w:r>
    </w:p>
    <w:p w:rsidR="0094410C" w:rsidRP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10C" w:rsidRP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410C" w:rsidRPr="0094410C" w:rsidRDefault="0094410C" w:rsidP="000C78AC">
      <w:pPr>
        <w:spacing w:after="0" w:line="240" w:lineRule="auto"/>
        <w:jc w:val="center"/>
        <w:rPr>
          <w:rFonts w:ascii="Times New Roman" w:hAnsi="Times New Roman" w:cs="Times New Roman"/>
          <w:color w:val="C00000"/>
          <w:sz w:val="32"/>
          <w:szCs w:val="32"/>
        </w:rPr>
      </w:pPr>
    </w:p>
    <w:p w:rsidR="0094410C" w:rsidRDefault="0094410C" w:rsidP="000C78AC">
      <w:pPr>
        <w:tabs>
          <w:tab w:val="left" w:pos="408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4"/>
        </w:rPr>
      </w:pPr>
    </w:p>
    <w:p w:rsidR="0094410C" w:rsidRPr="007A53CD" w:rsidRDefault="007A53CD" w:rsidP="000C78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Anno accademico: 2014/2015</w:t>
      </w:r>
    </w:p>
    <w:p w:rsidR="000C78AC" w:rsidRDefault="000C78AC" w:rsidP="000C78AC">
      <w:pPr>
        <w:jc w:val="center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sz w:val="28"/>
          <w:szCs w:val="24"/>
        </w:rPr>
        <w:br w:type="page"/>
      </w:r>
    </w:p>
    <w:p w:rsidR="007A53CD" w:rsidRPr="000C78AC" w:rsidRDefault="00175D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4"/>
        </w:rPr>
      </w:pPr>
      <w:r w:rsidRPr="000C78AC">
        <w:rPr>
          <w:rFonts w:ascii="Arial" w:hAnsi="Arial" w:cs="Arial"/>
          <w:b/>
          <w:sz w:val="44"/>
          <w:szCs w:val="44"/>
        </w:rPr>
        <w:lastRenderedPageBreak/>
        <w:t xml:space="preserve">   Sommario</w:t>
      </w:r>
    </w:p>
    <w:p w:rsidR="007A53CD" w:rsidRPr="000C78AC" w:rsidRDefault="007A53CD" w:rsidP="007F11AC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Premessa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Tema di ricerca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Problema di ricerca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Obiettivo di ricerca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Quadro Teorico e mappa concettuale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Bibliografia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Ipotesi di Ricerca-  Individuazione fattori e definizione operativa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Popolazione di riferimento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Tecniche e strumenti di rilevazione dei dati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Questionario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Piano di raccolta dei dati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Analisi dei dati raccolti</w:t>
      </w:r>
    </w:p>
    <w:p w:rsidR="007A53CD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Interpretazione dei risultati</w:t>
      </w:r>
    </w:p>
    <w:p w:rsidR="0094410C" w:rsidRPr="000C78AC" w:rsidRDefault="007A53CD" w:rsidP="007F11AC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8"/>
          <w:szCs w:val="24"/>
        </w:rPr>
      </w:pPr>
      <w:r w:rsidRPr="000C78AC">
        <w:rPr>
          <w:rFonts w:ascii="Arial" w:hAnsi="Arial" w:cs="Arial"/>
          <w:i/>
          <w:sz w:val="28"/>
          <w:szCs w:val="24"/>
        </w:rPr>
        <w:t>Autoriflessione</w:t>
      </w:r>
    </w:p>
    <w:p w:rsidR="000C78AC" w:rsidRDefault="000C78AC">
      <w:pPr>
        <w:rPr>
          <w:rFonts w:ascii="Arial" w:hAnsi="Arial" w:cs="Arial"/>
          <w:i/>
          <w:sz w:val="28"/>
          <w:szCs w:val="24"/>
        </w:rPr>
      </w:pPr>
      <w:r>
        <w:rPr>
          <w:rFonts w:ascii="Arial" w:hAnsi="Arial" w:cs="Arial"/>
          <w:i/>
          <w:sz w:val="28"/>
          <w:szCs w:val="24"/>
        </w:rPr>
        <w:br w:type="page"/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C78AC">
        <w:rPr>
          <w:rFonts w:ascii="Arial" w:hAnsi="Arial" w:cs="Arial"/>
          <w:b/>
          <w:sz w:val="28"/>
          <w:szCs w:val="24"/>
        </w:rPr>
        <w:lastRenderedPageBreak/>
        <w:t>PREMESSA: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Abbiamo deciso di trattare come tema della nostra ricerca la relazione tra l’inserimento d</w:t>
      </w:r>
      <w:r w:rsidR="00175DAC" w:rsidRPr="000C78AC">
        <w:rPr>
          <w:rFonts w:ascii="Arial" w:hAnsi="Arial" w:cs="Arial"/>
          <w:sz w:val="24"/>
          <w:szCs w:val="24"/>
        </w:rPr>
        <w:t xml:space="preserve">el bambino al nido e l’ansia </w:t>
      </w:r>
      <w:r w:rsidRPr="000C78AC">
        <w:rPr>
          <w:rFonts w:ascii="Arial" w:hAnsi="Arial" w:cs="Arial"/>
          <w:sz w:val="24"/>
          <w:szCs w:val="24"/>
        </w:rPr>
        <w:t>del genitore. Questo interesse nasce dalle nostre esperienze al nido, mediante il tirocinio, e vuole essere un’occasione di crescita formativa ed approfondimento in prospettiva del nostro futuro lavoro.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Durante questa ricerca abbiamo seguito alcuni punti, descritti e appresi durante il corso di Pedagogia Sperimentale del professore Roberto </w:t>
      </w:r>
      <w:proofErr w:type="spellStart"/>
      <w:r w:rsidRPr="000C78AC">
        <w:rPr>
          <w:rFonts w:ascii="Arial" w:hAnsi="Arial" w:cs="Arial"/>
          <w:sz w:val="24"/>
          <w:szCs w:val="24"/>
        </w:rPr>
        <w:t>Trinchero</w:t>
      </w:r>
      <w:proofErr w:type="spellEnd"/>
      <w:r w:rsidRPr="000C78AC">
        <w:rPr>
          <w:rFonts w:ascii="Arial" w:hAnsi="Arial" w:cs="Arial"/>
          <w:sz w:val="24"/>
          <w:szCs w:val="24"/>
        </w:rPr>
        <w:t>:</w:t>
      </w:r>
    </w:p>
    <w:p w:rsidR="00175DA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Identificazione del tema di ricerca;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Identificazione del problema conoscitivo di ricerca;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Identificazione dell’obiettivo di ricerca;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Costruzione di un quadro teorico di riferimento;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Formulazione delle ipotesi;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Individuazione dei fattori e relativi indicatori;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Definizione operativa dei fattori;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Individuazione della popolazione di riferimento, del campione e della tipologia di campionamento;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Scelta delle tecniche e degli strumenti di rilevazione dei dati;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Pianificazione della raccolta dei dati;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Analisi dei dati;</w:t>
      </w:r>
    </w:p>
    <w:p w:rsidR="001F637C" w:rsidRPr="000C78A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Interpretazione dei risultati; conclusioni</w:t>
      </w:r>
    </w:p>
    <w:p w:rsidR="00175DAC" w:rsidRPr="000C78AC" w:rsidRDefault="00175D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C78AC">
        <w:rPr>
          <w:rFonts w:ascii="Arial" w:hAnsi="Arial" w:cs="Arial"/>
          <w:b/>
          <w:sz w:val="28"/>
          <w:szCs w:val="24"/>
        </w:rPr>
        <w:t>IDENTIFICAZIONE DEL TEMA DI RICERCA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Il tema della </w:t>
      </w:r>
      <w:r w:rsidR="00175DAC" w:rsidRPr="000C78AC">
        <w:rPr>
          <w:rFonts w:ascii="Arial" w:hAnsi="Arial" w:cs="Arial"/>
          <w:sz w:val="24"/>
          <w:szCs w:val="24"/>
        </w:rPr>
        <w:t xml:space="preserve">nostra ricerca è: l’ansia del genitore e </w:t>
      </w:r>
      <w:r w:rsidRPr="000C78AC">
        <w:rPr>
          <w:rFonts w:ascii="Arial" w:hAnsi="Arial" w:cs="Arial"/>
          <w:sz w:val="24"/>
          <w:szCs w:val="24"/>
        </w:rPr>
        <w:t>l’</w:t>
      </w:r>
      <w:r w:rsidR="00175DAC" w:rsidRPr="000C78AC">
        <w:rPr>
          <w:rFonts w:ascii="Arial" w:hAnsi="Arial" w:cs="Arial"/>
          <w:sz w:val="24"/>
          <w:szCs w:val="24"/>
        </w:rPr>
        <w:t>inserimento del bambino al nido</w:t>
      </w:r>
    </w:p>
    <w:p w:rsidR="00175DAC" w:rsidRPr="000C78AC" w:rsidRDefault="00175D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C78AC">
        <w:rPr>
          <w:rFonts w:ascii="Arial" w:hAnsi="Arial" w:cs="Arial"/>
          <w:b/>
          <w:sz w:val="28"/>
          <w:szCs w:val="24"/>
        </w:rPr>
        <w:t>IDENTIFICAZIONE DEL PROBLEMA CONOSCITIVO DI RICERCA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Il problema che ci siamo poste è: vi è relazi</w:t>
      </w:r>
      <w:r w:rsidR="00175DAC" w:rsidRPr="000C78AC">
        <w:rPr>
          <w:rFonts w:ascii="Arial" w:hAnsi="Arial" w:cs="Arial"/>
          <w:sz w:val="24"/>
          <w:szCs w:val="24"/>
        </w:rPr>
        <w:t>one tra l’ansia del genitore e l’inserimento  del bambino al nido</w:t>
      </w:r>
      <w:r w:rsidRPr="000C78AC">
        <w:rPr>
          <w:rFonts w:ascii="Arial" w:hAnsi="Arial" w:cs="Arial"/>
          <w:sz w:val="24"/>
          <w:szCs w:val="24"/>
        </w:rPr>
        <w:t>?</w:t>
      </w:r>
    </w:p>
    <w:p w:rsidR="00175DAC" w:rsidRPr="000C78AC" w:rsidRDefault="00175D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C78AC">
        <w:rPr>
          <w:rFonts w:ascii="Arial" w:hAnsi="Arial" w:cs="Arial"/>
          <w:b/>
          <w:sz w:val="28"/>
          <w:szCs w:val="24"/>
        </w:rPr>
        <w:t>IDENTIFICAZIONE DELL’OBIETTIVO DI RICERCA</w:t>
      </w:r>
    </w:p>
    <w:p w:rsidR="00175DA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Il nostro obiettivo è d</w:t>
      </w:r>
      <w:r w:rsidR="001D6AD4" w:rsidRPr="000C78AC">
        <w:rPr>
          <w:rFonts w:ascii="Arial" w:hAnsi="Arial" w:cs="Arial"/>
          <w:sz w:val="24"/>
          <w:szCs w:val="24"/>
        </w:rPr>
        <w:t>i stabilire l’esistenza di una relazione tra</w:t>
      </w:r>
      <w:r w:rsidR="00175DAC" w:rsidRPr="000C78AC">
        <w:rPr>
          <w:rFonts w:ascii="Arial" w:hAnsi="Arial" w:cs="Arial"/>
          <w:sz w:val="24"/>
          <w:szCs w:val="24"/>
        </w:rPr>
        <w:t xml:space="preserve"> l’ansia </w:t>
      </w:r>
      <w:r w:rsidR="001D6AD4" w:rsidRPr="000C78AC">
        <w:rPr>
          <w:rFonts w:ascii="Arial" w:hAnsi="Arial" w:cs="Arial"/>
          <w:sz w:val="24"/>
          <w:szCs w:val="24"/>
        </w:rPr>
        <w:t>del genitore e l’inserimento del bambino al nido.</w:t>
      </w:r>
    </w:p>
    <w:p w:rsidR="00175DAC" w:rsidRPr="000C78AC" w:rsidRDefault="00175D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C78AC">
        <w:rPr>
          <w:rFonts w:ascii="Arial" w:hAnsi="Arial" w:cs="Arial"/>
          <w:b/>
          <w:sz w:val="28"/>
          <w:szCs w:val="24"/>
        </w:rPr>
        <w:t>FORMULAZIONE DI UN IPOTESI</w:t>
      </w:r>
    </w:p>
    <w:p w:rsidR="001F637C" w:rsidRPr="000C78AC" w:rsidRDefault="000C78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</w:t>
      </w:r>
      <w:r w:rsidR="001F251A" w:rsidRPr="000C78AC">
        <w:rPr>
          <w:rFonts w:ascii="Arial" w:hAnsi="Arial" w:cs="Arial"/>
          <w:sz w:val="24"/>
          <w:szCs w:val="24"/>
        </w:rPr>
        <w:t xml:space="preserve"> presente una relazione  tra ansia del genitore e l’inserimento del bambino al nido.</w:t>
      </w:r>
    </w:p>
    <w:p w:rsidR="001F637C" w:rsidRPr="000C78AC" w:rsidRDefault="001F637C" w:rsidP="007F11AC">
      <w:pPr>
        <w:spacing w:after="0" w:line="240" w:lineRule="auto"/>
        <w:jc w:val="both"/>
        <w:rPr>
          <w:rFonts w:ascii="Arial" w:hAnsi="Arial" w:cs="Arial"/>
        </w:rPr>
      </w:pPr>
      <w:r w:rsidRPr="000C78AC">
        <w:rPr>
          <w:rFonts w:ascii="Arial" w:hAnsi="Arial" w:cs="Arial"/>
        </w:rPr>
        <w:br w:type="page"/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C78AC">
        <w:rPr>
          <w:rFonts w:ascii="Arial" w:hAnsi="Arial" w:cs="Arial"/>
          <w:b/>
          <w:sz w:val="24"/>
          <w:szCs w:val="24"/>
        </w:rPr>
        <w:lastRenderedPageBreak/>
        <w:t>QUADRO TEORICO</w:t>
      </w:r>
    </w:p>
    <w:p w:rsidR="009C1633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L'inserimento è stato considerato uno degli eventi più significativi nel campo pedagogico poiché rappresenta il primo distacco del bambino dalla famiglia. </w:t>
      </w:r>
    </w:p>
    <w:p w:rsidR="009C1633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È il primo passo in un'esperienza che fa riferimento ad un insieme di pratiche che collegano le famiglie e l'istituzione e sono rappresentate da tutte quelle strategie (come le visite reciproche, incontri assembleari o individuali) che favoriscono un ambientamento ed un adattamento positivo del bambino e della madre alla nuova situazione. L'inserimento inoltre rappresenta un processo emotivo e psicologico che deve consentire il passaggio dalla relazione madre-bambino ad uno spazio comunicativo</w:t>
      </w:r>
      <w:r w:rsidR="00D57C9F">
        <w:rPr>
          <w:rFonts w:ascii="Arial" w:hAnsi="Arial" w:cs="Arial"/>
          <w:sz w:val="24"/>
          <w:szCs w:val="24"/>
        </w:rPr>
        <w:t xml:space="preserve"> e</w:t>
      </w:r>
      <w:r w:rsidRPr="000C78AC">
        <w:rPr>
          <w:rFonts w:ascii="Arial" w:hAnsi="Arial" w:cs="Arial"/>
          <w:sz w:val="24"/>
          <w:szCs w:val="24"/>
        </w:rPr>
        <w:t xml:space="preserve"> più allargato dove agiscono vari interlocutori che, con modi diversi, facilitano il processo di separazione. 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Accogliere un bambino al nido comporta, allora, l'individuazione di strategie indirizzate a consentire una separazione graduale dal proprio ambiente e nello stesso tempo mantenere una continuità con l'esperienza già maturata nel suo contesto abituale. È importante il tempo e la gradualità durante l'inserimento: il bambino deve avere cure regolari, stabili e continue in modo che possa familiarizzarsi con i luoghi e le persone</w:t>
      </w:r>
      <w:r w:rsidR="00D57C9F">
        <w:rPr>
          <w:rFonts w:ascii="Arial" w:hAnsi="Arial" w:cs="Arial"/>
          <w:sz w:val="24"/>
          <w:szCs w:val="24"/>
        </w:rPr>
        <w:t>. Q</w:t>
      </w:r>
      <w:r w:rsidRPr="000C78AC">
        <w:rPr>
          <w:rFonts w:ascii="Arial" w:hAnsi="Arial" w:cs="Arial"/>
          <w:sz w:val="24"/>
          <w:szCs w:val="24"/>
        </w:rPr>
        <w:t>uesto percorso è influenzato dalle esperienze che il bambino ha vissuto in precedenza e dalla qualità di attaccam</w:t>
      </w:r>
      <w:r w:rsidR="00D57C9F">
        <w:rPr>
          <w:rFonts w:ascii="Arial" w:hAnsi="Arial" w:cs="Arial"/>
          <w:sz w:val="24"/>
          <w:szCs w:val="24"/>
        </w:rPr>
        <w:t>ento nei confronti del genitore:</w:t>
      </w:r>
      <w:r w:rsidRPr="000C78AC">
        <w:rPr>
          <w:rFonts w:ascii="Arial" w:hAnsi="Arial" w:cs="Arial"/>
          <w:sz w:val="24"/>
          <w:szCs w:val="24"/>
        </w:rPr>
        <w:t xml:space="preserve"> ogni legame ha un suo stile di riconoscimento in quanto la sua relazione </w:t>
      </w:r>
      <w:r w:rsidR="00D57C9F">
        <w:rPr>
          <w:rFonts w:ascii="Arial" w:hAnsi="Arial" w:cs="Arial"/>
          <w:sz w:val="24"/>
          <w:szCs w:val="24"/>
        </w:rPr>
        <w:t xml:space="preserve">e </w:t>
      </w:r>
      <w:r w:rsidRPr="000C78AC">
        <w:rPr>
          <w:rFonts w:ascii="Arial" w:hAnsi="Arial" w:cs="Arial"/>
          <w:sz w:val="24"/>
          <w:szCs w:val="24"/>
        </w:rPr>
        <w:t>il suo modo di manifestarsi è unico ed irripetibile.</w:t>
      </w:r>
    </w:p>
    <w:p w:rsidR="009C1633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Con la teoria dell'attaccamento, elaborata da </w:t>
      </w:r>
      <w:proofErr w:type="spellStart"/>
      <w:r w:rsidRPr="000C78AC">
        <w:rPr>
          <w:rFonts w:ascii="Arial" w:hAnsi="Arial" w:cs="Arial"/>
          <w:sz w:val="24"/>
          <w:szCs w:val="24"/>
        </w:rPr>
        <w:t>Bowlby</w:t>
      </w:r>
      <w:proofErr w:type="spellEnd"/>
      <w:r w:rsidRPr="000C78AC">
        <w:rPr>
          <w:rFonts w:ascii="Arial" w:hAnsi="Arial" w:cs="Arial"/>
          <w:sz w:val="24"/>
          <w:szCs w:val="24"/>
        </w:rPr>
        <w:t xml:space="preserve">, si sostiene come già fin dai primi mesi di vita, i bambini siano “predisposti” a formare almeno una, ma in genere più di una, relazione significativa con adulti con i quali hanno contatti regolari; basta una relazione sufficientemente buona perché l'individuo possa crescere in modo adeguato a livello relazionale. </w:t>
      </w:r>
    </w:p>
    <w:p w:rsidR="00D57C9F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L'attaccamento può essere considerato come l'espressione di un bisogno primario che si manifesta con una serie di comportamenti foca</w:t>
      </w:r>
      <w:r w:rsidR="00D57C9F">
        <w:rPr>
          <w:rFonts w:ascii="Arial" w:hAnsi="Arial" w:cs="Arial"/>
          <w:sz w:val="24"/>
          <w:szCs w:val="24"/>
        </w:rPr>
        <w:t>lizzati su una figura specifica.</w:t>
      </w:r>
      <w:r w:rsidRPr="000C78AC">
        <w:rPr>
          <w:rFonts w:ascii="Arial" w:hAnsi="Arial" w:cs="Arial"/>
          <w:sz w:val="24"/>
          <w:szCs w:val="24"/>
        </w:rPr>
        <w:t xml:space="preserve"> </w:t>
      </w:r>
    </w:p>
    <w:p w:rsidR="00470704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A seguito degli studi sul comportamento delle madri e il loro legame di attaccamento con il proprio bambino, Mary </w:t>
      </w:r>
      <w:proofErr w:type="spellStart"/>
      <w:r w:rsidRPr="000C78AC">
        <w:rPr>
          <w:rFonts w:ascii="Arial" w:hAnsi="Arial" w:cs="Arial"/>
          <w:sz w:val="24"/>
          <w:szCs w:val="24"/>
        </w:rPr>
        <w:t>Ainsworth</w:t>
      </w:r>
      <w:proofErr w:type="spellEnd"/>
      <w:r w:rsidRPr="000C78AC">
        <w:rPr>
          <w:rFonts w:ascii="Arial" w:hAnsi="Arial" w:cs="Arial"/>
          <w:sz w:val="24"/>
          <w:szCs w:val="24"/>
        </w:rPr>
        <w:t xml:space="preserve"> iniziò una ricerca sulla possibilità di osservare le differenze individuali nel processo si attaccamento. Ella elaborò delle scale di valutazione con le quali poter classific</w:t>
      </w:r>
      <w:r w:rsidR="00D57C9F">
        <w:rPr>
          <w:rFonts w:ascii="Arial" w:hAnsi="Arial" w:cs="Arial"/>
          <w:sz w:val="24"/>
          <w:szCs w:val="24"/>
        </w:rPr>
        <w:t>are i comportamenti del bambino</w:t>
      </w:r>
      <w:r w:rsidRPr="000C78AC">
        <w:rPr>
          <w:rFonts w:ascii="Arial" w:hAnsi="Arial" w:cs="Arial"/>
          <w:sz w:val="24"/>
          <w:szCs w:val="24"/>
        </w:rPr>
        <w:t xml:space="preserve">. </w:t>
      </w:r>
    </w:p>
    <w:p w:rsidR="001F637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Grazie al suo interesse per le differenze individuali, la </w:t>
      </w:r>
      <w:proofErr w:type="spellStart"/>
      <w:r w:rsidRPr="000C78AC">
        <w:rPr>
          <w:rFonts w:ascii="Arial" w:hAnsi="Arial" w:cs="Arial"/>
          <w:sz w:val="24"/>
          <w:szCs w:val="24"/>
        </w:rPr>
        <w:t>Ainsworth</w:t>
      </w:r>
      <w:proofErr w:type="spellEnd"/>
      <w:r w:rsidRPr="000C78AC">
        <w:rPr>
          <w:rFonts w:ascii="Arial" w:hAnsi="Arial" w:cs="Arial"/>
          <w:sz w:val="24"/>
          <w:szCs w:val="24"/>
        </w:rPr>
        <w:t xml:space="preserve"> elaborò una situazione sperimentale conosciuta come “Strange Situation”, nata per osservare il comportamento esplorativo del bambino in un ambiente nuovo, in presenza o in assenza d</w:t>
      </w:r>
      <w:r w:rsidR="00D57C9F">
        <w:rPr>
          <w:rFonts w:ascii="Arial" w:hAnsi="Arial" w:cs="Arial"/>
          <w:sz w:val="24"/>
          <w:szCs w:val="24"/>
        </w:rPr>
        <w:t>ella sua figura di riferimento, in situazioni diverse</w:t>
      </w:r>
      <w:r w:rsidRPr="000C78AC">
        <w:rPr>
          <w:rFonts w:ascii="Arial" w:hAnsi="Arial" w:cs="Arial"/>
          <w:sz w:val="24"/>
          <w:szCs w:val="24"/>
        </w:rPr>
        <w:t>. La Strange Situation ha cosi permesso di classificare i diversi stili di attaccamento:</w:t>
      </w:r>
    </w:p>
    <w:p w:rsidR="00470704" w:rsidRPr="000C78AC" w:rsidRDefault="00470704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37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ATTACCAMENTO SICURO: la madre risponde in modo sensibile e responsabile;</w:t>
      </w:r>
    </w:p>
    <w:p w:rsidR="00470704" w:rsidRPr="000C78AC" w:rsidRDefault="00470704" w:rsidP="004707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37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ATTACCAMENTO ANSIOSO-AMBIVALENTE: la madre è ambivalente e pervasiva nei confronti del bambino riferendosi sia agli effetti negativi e positivi.</w:t>
      </w:r>
    </w:p>
    <w:p w:rsidR="00470704" w:rsidRPr="000C78AC" w:rsidRDefault="00470704" w:rsidP="004707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37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ATTACCAMENTO EVITANTE: la madre non tende a relazionarsi con il bambino ,manifestando disagio, portando come conseguenza alla precoce autonomia del bambino e a non contare più sull'adulto.</w:t>
      </w:r>
    </w:p>
    <w:p w:rsidR="00470704" w:rsidRPr="000C78AC" w:rsidRDefault="00470704" w:rsidP="004707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37C" w:rsidRDefault="001F637C" w:rsidP="007F11A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ATTACCAMENTO DISORGANIZZATO- DISORIENTATO: il bambino manifesta comportamenti conflittuali nei confronti del genitore, pertanto è assente  un legame di attaccamento.</w:t>
      </w:r>
    </w:p>
    <w:p w:rsidR="00470704" w:rsidRPr="000C78AC" w:rsidRDefault="00470704" w:rsidP="004707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É importante du</w:t>
      </w:r>
      <w:r w:rsidR="00D57C9F">
        <w:rPr>
          <w:rFonts w:ascii="Arial" w:hAnsi="Arial" w:cs="Arial"/>
          <w:sz w:val="24"/>
          <w:szCs w:val="24"/>
        </w:rPr>
        <w:t>rante l'inserimento del bambino</w:t>
      </w:r>
      <w:r w:rsidRPr="000C78AC">
        <w:rPr>
          <w:rFonts w:ascii="Arial" w:hAnsi="Arial" w:cs="Arial"/>
          <w:sz w:val="24"/>
          <w:szCs w:val="24"/>
        </w:rPr>
        <w:t xml:space="preserve"> la presenza dell</w:t>
      </w:r>
      <w:r w:rsidR="00D57C9F">
        <w:rPr>
          <w:rFonts w:ascii="Arial" w:hAnsi="Arial" w:cs="Arial"/>
          <w:sz w:val="24"/>
          <w:szCs w:val="24"/>
        </w:rPr>
        <w:t xml:space="preserve">'educatore che svolge un ruolo </w:t>
      </w:r>
      <w:r w:rsidRPr="000C78AC">
        <w:rPr>
          <w:rFonts w:ascii="Arial" w:hAnsi="Arial" w:cs="Arial"/>
          <w:sz w:val="24"/>
          <w:szCs w:val="24"/>
        </w:rPr>
        <w:t>di riferimento.</w:t>
      </w:r>
      <w:r w:rsidR="009C1633">
        <w:rPr>
          <w:rFonts w:ascii="Arial" w:hAnsi="Arial" w:cs="Arial"/>
          <w:sz w:val="24"/>
          <w:szCs w:val="24"/>
        </w:rPr>
        <w:t xml:space="preserve"> </w:t>
      </w:r>
      <w:r w:rsidRPr="000C78AC">
        <w:rPr>
          <w:rFonts w:ascii="Arial" w:hAnsi="Arial" w:cs="Arial"/>
          <w:sz w:val="24"/>
          <w:szCs w:val="24"/>
        </w:rPr>
        <w:t xml:space="preserve">Ogni educatrice ha il dovere di ricordare che i bambini sono i soggetti </w:t>
      </w:r>
      <w:r w:rsidRPr="000C78AC">
        <w:rPr>
          <w:rFonts w:ascii="Arial" w:hAnsi="Arial" w:cs="Arial"/>
          <w:sz w:val="24"/>
          <w:szCs w:val="24"/>
        </w:rPr>
        <w:lastRenderedPageBreak/>
        <w:t>attivi nel loro apprendimento e nel loro processo di costruzione delle identità e della conoscenza , quindi è importante che la relazione comunichi al bambino riconoscimento, apprezzamento e incoraggiamento.</w:t>
      </w:r>
    </w:p>
    <w:p w:rsidR="001F637C" w:rsidRPr="000C78AC" w:rsidRDefault="00D57C9F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Un </w:t>
      </w:r>
      <w:r w:rsidR="001F637C" w:rsidRPr="000C78AC">
        <w:rPr>
          <w:rFonts w:ascii="Arial" w:hAnsi="Arial" w:cs="Arial"/>
          <w:sz w:val="24"/>
          <w:szCs w:val="24"/>
        </w:rPr>
        <w:t>aspetto fondamentale è l'attenzione da parte dell'educatrice allo stato emotivo che coinvolge la mad</w:t>
      </w:r>
      <w:r w:rsidR="00723005" w:rsidRPr="000C78AC">
        <w:rPr>
          <w:rFonts w:ascii="Arial" w:hAnsi="Arial" w:cs="Arial"/>
          <w:sz w:val="24"/>
          <w:szCs w:val="24"/>
        </w:rPr>
        <w:t>r</w:t>
      </w:r>
      <w:r w:rsidR="001F637C" w:rsidRPr="000C78AC">
        <w:rPr>
          <w:rFonts w:ascii="Arial" w:hAnsi="Arial" w:cs="Arial"/>
          <w:sz w:val="24"/>
          <w:szCs w:val="24"/>
        </w:rPr>
        <w:t>e e il bambino durante l'inserimento, la sua funzione è fondamentale</w:t>
      </w:r>
    </w:p>
    <w:p w:rsidR="009C1633" w:rsidRPr="00B8329A" w:rsidRDefault="00723005" w:rsidP="009C1633">
      <w:pPr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nell'esperienza della madre perché </w:t>
      </w:r>
      <w:r w:rsidR="001F637C" w:rsidRPr="000C78AC">
        <w:rPr>
          <w:rFonts w:ascii="Arial" w:hAnsi="Arial" w:cs="Arial"/>
          <w:sz w:val="24"/>
          <w:szCs w:val="24"/>
        </w:rPr>
        <w:t>l'ansia del distacco dal bambino mobilita energie che hanno bisogno di essere sostenute da un “ascoltatore” emp</w:t>
      </w:r>
      <w:r w:rsidR="00D57C9F">
        <w:rPr>
          <w:rFonts w:ascii="Arial" w:hAnsi="Arial" w:cs="Arial"/>
          <w:sz w:val="24"/>
          <w:szCs w:val="24"/>
        </w:rPr>
        <w:t>atico, sensibile e disponibile. N</w:t>
      </w:r>
      <w:r w:rsidR="001F637C" w:rsidRPr="000C78AC">
        <w:rPr>
          <w:rFonts w:ascii="Arial" w:hAnsi="Arial" w:cs="Arial"/>
          <w:sz w:val="24"/>
          <w:szCs w:val="24"/>
        </w:rPr>
        <w:t xml:space="preserve">on bisogna sottovalutare il valore della fiducia e la </w:t>
      </w:r>
      <w:r w:rsidR="00D57C9F">
        <w:rPr>
          <w:rFonts w:ascii="Arial" w:hAnsi="Arial" w:cs="Arial"/>
          <w:sz w:val="24"/>
          <w:szCs w:val="24"/>
        </w:rPr>
        <w:t xml:space="preserve">disponibilità che l'educatrice </w:t>
      </w:r>
      <w:r w:rsidR="001F637C" w:rsidRPr="000C78AC">
        <w:rPr>
          <w:rFonts w:ascii="Arial" w:hAnsi="Arial" w:cs="Arial"/>
          <w:sz w:val="24"/>
          <w:szCs w:val="24"/>
        </w:rPr>
        <w:t xml:space="preserve">trasmette ai genitori che ai bambini , facendo modo che si sentano riconosciuti come protagonisti attivi del </w:t>
      </w:r>
      <w:r w:rsidR="001F637C" w:rsidRPr="009C1633">
        <w:rPr>
          <w:rFonts w:ascii="Arial" w:hAnsi="Arial" w:cs="Arial"/>
          <w:sz w:val="24"/>
          <w:szCs w:val="24"/>
        </w:rPr>
        <w:t>processo.</w:t>
      </w:r>
      <w:r w:rsidR="009C1633" w:rsidRPr="009C1633">
        <w:rPr>
          <w:rFonts w:ascii="Arial" w:hAnsi="Arial" w:cs="Arial"/>
          <w:sz w:val="24"/>
          <w:szCs w:val="24"/>
        </w:rPr>
        <w:t xml:space="preserve"> </w:t>
      </w:r>
      <w:r w:rsidR="001F637C" w:rsidRPr="009C1633">
        <w:rPr>
          <w:rFonts w:ascii="Arial" w:hAnsi="Arial" w:cs="Arial"/>
          <w:sz w:val="24"/>
          <w:szCs w:val="24"/>
        </w:rPr>
        <w:t>Spesso tuttavia l’inserimento rappresenta motivo di eccessiva ansia da parte dei genitori</w:t>
      </w:r>
      <w:r w:rsidR="00D57C9F" w:rsidRPr="009C1633">
        <w:rPr>
          <w:rFonts w:ascii="Arial" w:hAnsi="Arial" w:cs="Arial"/>
          <w:sz w:val="24"/>
          <w:szCs w:val="24"/>
        </w:rPr>
        <w:t>, impedendo</w:t>
      </w:r>
      <w:r w:rsidR="001F637C" w:rsidRPr="009C1633">
        <w:rPr>
          <w:rFonts w:ascii="Arial" w:hAnsi="Arial" w:cs="Arial"/>
          <w:sz w:val="24"/>
          <w:szCs w:val="24"/>
        </w:rPr>
        <w:t xml:space="preserve"> al bambino di vivere il nuovo ambiente come interessante e soprattutto rassicurante. </w:t>
      </w:r>
      <w:r w:rsidR="009C1633" w:rsidRPr="009C1633">
        <w:rPr>
          <w:rFonts w:ascii="Arial" w:hAnsi="Arial" w:cs="Arial"/>
          <w:sz w:val="24"/>
          <w:szCs w:val="24"/>
          <w:shd w:val="clear" w:color="auto" w:fill="FFFFFF"/>
        </w:rPr>
        <w:t>Il</w:t>
      </w:r>
      <w:r w:rsidR="009C1633" w:rsidRPr="009C1633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9C1633" w:rsidRPr="009C1633">
        <w:rPr>
          <w:rFonts w:ascii="Arial" w:hAnsi="Arial" w:cs="Arial"/>
          <w:bCs/>
          <w:sz w:val="24"/>
          <w:szCs w:val="24"/>
          <w:shd w:val="clear" w:color="auto" w:fill="FFFFFF"/>
        </w:rPr>
        <w:t>disturbo d'ansia da separazione</w:t>
      </w:r>
      <w:r w:rsidR="009C1633" w:rsidRPr="009C1633">
        <w:rPr>
          <w:rFonts w:ascii="Arial" w:hAnsi="Arial" w:cs="Arial"/>
          <w:sz w:val="24"/>
          <w:szCs w:val="24"/>
          <w:shd w:val="clear" w:color="auto" w:fill="FFFFFF"/>
        </w:rPr>
        <w:t xml:space="preserve"> è una condizione psicologica in cui la persona affetta mostra un'ansia</w:t>
      </w:r>
      <w:r w:rsidR="009C1633" w:rsidRPr="009C1633">
        <w:rPr>
          <w:rFonts w:ascii="Arial" w:hAnsi="Arial" w:cs="Arial"/>
          <w:sz w:val="24"/>
          <w:szCs w:val="24"/>
        </w:rPr>
        <w:t xml:space="preserve"> </w:t>
      </w:r>
      <w:r w:rsidR="009C1633" w:rsidRPr="009C1633">
        <w:rPr>
          <w:rFonts w:ascii="Arial" w:hAnsi="Arial" w:cs="Arial"/>
          <w:sz w:val="24"/>
          <w:szCs w:val="24"/>
          <w:shd w:val="clear" w:color="auto" w:fill="FFFFFF"/>
        </w:rPr>
        <w:t xml:space="preserve">eccessiva al momento di lasciare la propria casa o di separarsi da persone a </w:t>
      </w:r>
      <w:r w:rsidR="009C1633" w:rsidRPr="009C1633">
        <w:rPr>
          <w:rFonts w:ascii="Arial" w:hAnsi="Arial" w:cs="Arial"/>
          <w:sz w:val="24"/>
          <w:szCs w:val="24"/>
          <w:shd w:val="clear" w:color="auto" w:fill="FFFFFF"/>
        </w:rPr>
        <w:t>cui è particolarmente attaccato</w:t>
      </w:r>
      <w:r w:rsidR="009C1633" w:rsidRPr="009C1633">
        <w:rPr>
          <w:rFonts w:ascii="Arial" w:hAnsi="Arial" w:cs="Arial"/>
          <w:sz w:val="24"/>
          <w:szCs w:val="24"/>
          <w:shd w:val="clear" w:color="auto" w:fill="FFFFFF"/>
        </w:rPr>
        <w:t>. È una sensazione di pericolo interno e sconosciuto, che si manifesta con la paura di perdere irrimediabilmente qualcosa o qualcuno. Alla base c’è il contato con l’angoscia di abbandono, che viene canalizzata verso figure importanti per la vita del soggetto, portando a veri e propri attacchi di panico. Possiamo quindi affermare che un legame solido t</w:t>
      </w:r>
      <w:r w:rsidR="009C1633" w:rsidRPr="009C1633">
        <w:rPr>
          <w:rFonts w:ascii="Arial" w:hAnsi="Arial" w:cs="Arial"/>
          <w:sz w:val="24"/>
          <w:szCs w:val="24"/>
          <w:shd w:val="clear" w:color="auto" w:fill="FFFFFF"/>
        </w:rPr>
        <w:t>ra genitore e bambino ridurrà al</w:t>
      </w:r>
      <w:r w:rsidR="009C1633" w:rsidRPr="009C1633">
        <w:rPr>
          <w:rFonts w:ascii="Arial" w:hAnsi="Arial" w:cs="Arial"/>
          <w:sz w:val="24"/>
          <w:szCs w:val="24"/>
          <w:shd w:val="clear" w:color="auto" w:fill="FFFFFF"/>
        </w:rPr>
        <w:t xml:space="preserve"> minimo la possibilità di vivere con agitazione il distacco.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37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Default="000C78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Bibliografia: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0C78AC">
        <w:rPr>
          <w:rFonts w:ascii="Arial" w:hAnsi="Arial" w:cs="Arial"/>
          <w:i/>
          <w:iCs/>
          <w:color w:val="000000"/>
          <w:sz w:val="24"/>
          <w:szCs w:val="24"/>
        </w:rPr>
        <w:t xml:space="preserve">- Mantovani S., </w:t>
      </w:r>
      <w:proofErr w:type="spellStart"/>
      <w:r w:rsidRPr="000C78AC">
        <w:rPr>
          <w:rFonts w:ascii="Arial" w:hAnsi="Arial" w:cs="Arial"/>
          <w:i/>
          <w:iCs/>
          <w:color w:val="000000"/>
          <w:sz w:val="24"/>
          <w:szCs w:val="24"/>
        </w:rPr>
        <w:t>Restuccia</w:t>
      </w:r>
      <w:proofErr w:type="spellEnd"/>
      <w:r w:rsidRPr="000C78AC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0C78AC">
        <w:rPr>
          <w:rFonts w:ascii="Arial" w:hAnsi="Arial" w:cs="Arial"/>
          <w:i/>
          <w:iCs/>
          <w:color w:val="000000"/>
          <w:sz w:val="24"/>
          <w:szCs w:val="24"/>
        </w:rPr>
        <w:t>Saitta</w:t>
      </w:r>
      <w:proofErr w:type="spellEnd"/>
      <w:r w:rsidRPr="000C78AC">
        <w:rPr>
          <w:rFonts w:ascii="Arial" w:hAnsi="Arial" w:cs="Arial"/>
          <w:i/>
          <w:iCs/>
          <w:color w:val="000000"/>
          <w:sz w:val="24"/>
          <w:szCs w:val="24"/>
        </w:rPr>
        <w:t xml:space="preserve"> L., Bove C., “Attaccamento e inserimento”, Franco Angeli, 2003.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0C78AC">
        <w:rPr>
          <w:rFonts w:ascii="Arial" w:hAnsi="Arial" w:cs="Arial"/>
          <w:i/>
          <w:iCs/>
          <w:color w:val="000000"/>
          <w:sz w:val="24"/>
          <w:szCs w:val="24"/>
        </w:rPr>
        <w:t>- Musi Elisabetta, “Invisibili sapienze. Pratiche di cura al nido”, Junior, 2011.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0C78AC">
        <w:rPr>
          <w:rFonts w:ascii="Arial" w:hAnsi="Arial" w:cs="Arial"/>
          <w:i/>
          <w:iCs/>
          <w:color w:val="000000"/>
          <w:sz w:val="24"/>
          <w:szCs w:val="24"/>
        </w:rPr>
        <w:t xml:space="preserve">- </w:t>
      </w:r>
      <w:proofErr w:type="spellStart"/>
      <w:r w:rsidRPr="000C78AC">
        <w:rPr>
          <w:rFonts w:ascii="Arial" w:hAnsi="Arial" w:cs="Arial"/>
          <w:i/>
          <w:iCs/>
          <w:color w:val="000000"/>
          <w:sz w:val="24"/>
          <w:szCs w:val="24"/>
        </w:rPr>
        <w:t>Galardini</w:t>
      </w:r>
      <w:proofErr w:type="spellEnd"/>
      <w:r w:rsidRPr="000C78AC">
        <w:rPr>
          <w:rFonts w:ascii="Arial" w:hAnsi="Arial" w:cs="Arial"/>
          <w:i/>
          <w:iCs/>
          <w:color w:val="000000"/>
          <w:sz w:val="24"/>
          <w:szCs w:val="24"/>
        </w:rPr>
        <w:t xml:space="preserve">  Anna Lia “Crescere al nido”, Carocci, 2012. </w:t>
      </w:r>
    </w:p>
    <w:p w:rsidR="001F637C" w:rsidRDefault="001F637C" w:rsidP="007F11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DAC">
        <w:rPr>
          <w:rFonts w:ascii="Times New Roman" w:hAnsi="Times New Roman" w:cs="Times New Roman"/>
          <w:sz w:val="24"/>
          <w:szCs w:val="24"/>
        </w:rPr>
        <w:br w:type="page"/>
      </w:r>
    </w:p>
    <w:p w:rsidR="005278F8" w:rsidRPr="005278F8" w:rsidRDefault="009C2A73" w:rsidP="007F11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w:lastRenderedPageBreak/>
        <w:drawing>
          <wp:anchor distT="0" distB="0" distL="114300" distR="114300" simplePos="0" relativeHeight="251658240" behindDoc="0" locked="0" layoutInCell="1" allowOverlap="1" wp14:anchorId="3B5081D8" wp14:editId="1A9219BB">
            <wp:simplePos x="0" y="0"/>
            <wp:positionH relativeFrom="column">
              <wp:posOffset>-447675</wp:posOffset>
            </wp:positionH>
            <wp:positionV relativeFrom="paragraph">
              <wp:posOffset>601980</wp:posOffset>
            </wp:positionV>
            <wp:extent cx="6823075" cy="4315460"/>
            <wp:effectExtent l="0" t="0" r="0" b="889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75" cy="4315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78F8">
        <w:rPr>
          <w:rFonts w:ascii="Times New Roman" w:hAnsi="Times New Roman" w:cs="Times New Roman"/>
          <w:b/>
          <w:sz w:val="28"/>
          <w:szCs w:val="28"/>
        </w:rPr>
        <w:t xml:space="preserve">MAPPA CONCETTUALE </w:t>
      </w:r>
    </w:p>
    <w:p w:rsidR="009C2A73" w:rsidRDefault="009C2A73" w:rsidP="007F11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2A73" w:rsidRPr="000C78AC" w:rsidRDefault="009C2A73" w:rsidP="007F11A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723005" w:rsidRPr="000C78AC" w:rsidRDefault="00723005" w:rsidP="007F11A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C78AC">
        <w:rPr>
          <w:rFonts w:ascii="Arial" w:hAnsi="Arial" w:cs="Arial"/>
          <w:b/>
          <w:sz w:val="28"/>
          <w:szCs w:val="28"/>
        </w:rPr>
        <w:t>INDIVIDUAZIONE DEI FATTORI:</w:t>
      </w:r>
    </w:p>
    <w:p w:rsidR="00723005" w:rsidRPr="000C78AC" w:rsidRDefault="00723005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FATTORE DIPENDENTE:</w:t>
      </w:r>
      <w:r w:rsidR="00B144B2" w:rsidRPr="000C78AC">
        <w:rPr>
          <w:rFonts w:ascii="Arial" w:hAnsi="Arial" w:cs="Arial"/>
          <w:sz w:val="24"/>
          <w:szCs w:val="24"/>
        </w:rPr>
        <w:t xml:space="preserve"> L</w:t>
      </w:r>
      <w:r w:rsidRPr="000C78AC">
        <w:rPr>
          <w:rFonts w:ascii="Arial" w:hAnsi="Arial" w:cs="Arial"/>
          <w:sz w:val="24"/>
          <w:szCs w:val="24"/>
        </w:rPr>
        <w:t>’inserimento del bambino al nido</w:t>
      </w:r>
    </w:p>
    <w:p w:rsidR="00723005" w:rsidRPr="000C78AC" w:rsidRDefault="00723005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FATTORE INDIPENDENTE: </w:t>
      </w:r>
      <w:r w:rsidR="00B144B2" w:rsidRPr="000C78AC">
        <w:rPr>
          <w:rFonts w:ascii="Arial" w:hAnsi="Arial" w:cs="Arial"/>
          <w:sz w:val="24"/>
          <w:szCs w:val="24"/>
        </w:rPr>
        <w:t>L</w:t>
      </w:r>
      <w:r w:rsidRPr="000C78AC">
        <w:rPr>
          <w:rFonts w:ascii="Arial" w:hAnsi="Arial" w:cs="Arial"/>
          <w:sz w:val="24"/>
          <w:szCs w:val="24"/>
        </w:rPr>
        <w:t>’</w:t>
      </w:r>
      <w:r w:rsidR="004B2F16" w:rsidRPr="000C78AC">
        <w:rPr>
          <w:rFonts w:ascii="Arial" w:hAnsi="Arial" w:cs="Arial"/>
          <w:sz w:val="24"/>
          <w:szCs w:val="24"/>
        </w:rPr>
        <w:t xml:space="preserve">ansia del genitore </w:t>
      </w:r>
    </w:p>
    <w:p w:rsidR="00B144B2" w:rsidRPr="000C78AC" w:rsidRDefault="00B144B2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FATTORE MODERATORE: L’intervento dell’</w:t>
      </w:r>
      <w:r w:rsidR="009C2A73" w:rsidRPr="000C78AC">
        <w:rPr>
          <w:rFonts w:ascii="Arial" w:hAnsi="Arial" w:cs="Arial"/>
          <w:sz w:val="24"/>
          <w:szCs w:val="24"/>
        </w:rPr>
        <w:t>educatore</w:t>
      </w:r>
    </w:p>
    <w:p w:rsidR="00723005" w:rsidRPr="000C78AC" w:rsidRDefault="00723005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2A73" w:rsidRPr="000C78AC" w:rsidRDefault="009C2A73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23005" w:rsidRPr="000C78AC" w:rsidRDefault="00723005" w:rsidP="007F11A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C78AC">
        <w:rPr>
          <w:rFonts w:ascii="Arial" w:hAnsi="Arial" w:cs="Arial"/>
          <w:b/>
          <w:sz w:val="28"/>
          <w:szCs w:val="28"/>
        </w:rPr>
        <w:t>DEFINIZIONE OPERATIVA DEI FATTORI:</w:t>
      </w:r>
    </w:p>
    <w:p w:rsidR="00C72CA8" w:rsidRPr="000C78AC" w:rsidRDefault="00C72CA8" w:rsidP="007F11A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C78AC">
        <w:rPr>
          <w:rFonts w:ascii="Arial" w:hAnsi="Arial" w:cs="Arial"/>
          <w:sz w:val="24"/>
          <w:szCs w:val="24"/>
        </w:rPr>
        <w:t>Rende esplicite le operazioni che consentono il passaggio da un concetto astratto agli elementi empiricamente rilevabili (gli indicatori).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13"/>
        <w:gridCol w:w="3113"/>
        <w:gridCol w:w="3113"/>
      </w:tblGrid>
      <w:tr w:rsidR="001F637C" w:rsidRPr="000C78AC">
        <w:trPr>
          <w:trHeight w:val="115"/>
        </w:trPr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C78AC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FATTORI</w:t>
            </w: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C78AC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INDICATORI</w:t>
            </w: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637C" w:rsidRPr="000C78AC" w:rsidRDefault="00140EE0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C78AC">
              <w:rPr>
                <w:rFonts w:ascii="Arial" w:hAnsi="Arial" w:cs="Arial"/>
                <w:b/>
                <w:sz w:val="24"/>
                <w:szCs w:val="24"/>
              </w:rPr>
              <w:t>DOMANDE QUESTIONARIO</w:t>
            </w:r>
          </w:p>
        </w:tc>
      </w:tr>
      <w:tr w:rsidR="001F637C" w:rsidRPr="000C78AC">
        <w:trPr>
          <w:trHeight w:val="522"/>
        </w:trPr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Fattori di sfondo</w:t>
            </w: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Sesso del bambino</w:t>
            </w:r>
          </w:p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Età del bambino</w:t>
            </w:r>
          </w:p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Nazionalità</w:t>
            </w:r>
          </w:p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F637C" w:rsidRPr="000C78AC" w:rsidRDefault="00C72CA8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 xml:space="preserve">Nucleo familiare </w:t>
            </w:r>
          </w:p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Presenza di fratelli</w:t>
            </w:r>
          </w:p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Presenza di occupazione</w:t>
            </w: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Genere:</w:t>
            </w:r>
          </w:p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Età:</w:t>
            </w:r>
          </w:p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Lei è di nazionalità italiana o straniera?</w:t>
            </w:r>
          </w:p>
          <w:p w:rsidR="001F637C" w:rsidRPr="000C78AC" w:rsidRDefault="00C72CA8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Come è composto  nucleo fami</w:t>
            </w:r>
            <w:r w:rsidR="001F637C" w:rsidRPr="000C78AC">
              <w:rPr>
                <w:rFonts w:ascii="Arial" w:hAnsi="Arial" w:cs="Arial"/>
                <w:color w:val="000000"/>
                <w:sz w:val="24"/>
                <w:szCs w:val="24"/>
              </w:rPr>
              <w:t>liare?</w:t>
            </w:r>
          </w:p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Quanti figli ha?</w:t>
            </w:r>
          </w:p>
          <w:p w:rsidR="001F637C" w:rsidRPr="000C78AC" w:rsidRDefault="001F637C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I genitori sono entrambi lavoratori?</w:t>
            </w:r>
          </w:p>
        </w:tc>
      </w:tr>
      <w:tr w:rsidR="00B144B2" w:rsidRPr="000C78AC">
        <w:trPr>
          <w:trHeight w:val="2927"/>
        </w:trPr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Ansia del genitore</w:t>
            </w: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 xml:space="preserve">Opinioni </w:t>
            </w:r>
            <w:proofErr w:type="spellStart"/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pre</w:t>
            </w:r>
            <w:proofErr w:type="spellEnd"/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-inserimento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0C78AC">
              <w:rPr>
                <w:rFonts w:ascii="Arial" w:hAnsi="Arial" w:cs="Arial"/>
                <w:sz w:val="24"/>
              </w:rPr>
              <w:t>Reazione alla separazione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Quale idea del nido prima che suo figlio iniziasse a frequentarlo?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Avrebbe preferito affidare</w:t>
            </w: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 xml:space="preserve"> suo figlio ad un parente?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Come si comporta quando lascia il suo bambino al nido?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Come si sente al momento del distacco?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B144B2" w:rsidRPr="000C78AC">
        <w:trPr>
          <w:trHeight w:val="95"/>
        </w:trPr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Inserimento al nido</w:t>
            </w: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Considerazione del nido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Qualità dell’inserimento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Reazione al distacco</w:t>
            </w: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Ha mai pensato di mandare suo figlio al nido?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La scelta è stata influenzata da terzi?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Come reputa la qualità dell'inserimento di suo fig</w:t>
            </w: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l</w:t>
            </w: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io al nido?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Come definirebbe la sua relazione con gli educatori al momento dell'inserimento?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 xml:space="preserve">Come reagisce suo figlio </w:t>
            </w: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l momento del distacco?</w:t>
            </w:r>
          </w:p>
        </w:tc>
      </w:tr>
      <w:tr w:rsidR="00B144B2" w:rsidRPr="000C78AC">
        <w:trPr>
          <w:trHeight w:val="95"/>
        </w:trPr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Intervento dell’educatore</w:t>
            </w: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Relazione con l’educatore</w:t>
            </w:r>
          </w:p>
        </w:tc>
        <w:tc>
          <w:tcPr>
            <w:tcW w:w="3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Come reputa la professionalità degli educatori di s</w:t>
            </w: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uo figlio?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Come reputa la comunicazione con gli educatori?</w:t>
            </w:r>
          </w:p>
          <w:p w:rsidR="00B144B2" w:rsidRPr="000C78AC" w:rsidRDefault="00B144B2" w:rsidP="007F1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C78AC">
              <w:rPr>
                <w:rFonts w:ascii="Arial" w:hAnsi="Arial" w:cs="Arial"/>
                <w:color w:val="000000"/>
                <w:sz w:val="24"/>
                <w:szCs w:val="24"/>
              </w:rPr>
              <w:t>È cambiata nel tempo?</w:t>
            </w:r>
          </w:p>
        </w:tc>
      </w:tr>
    </w:tbl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5FD7" w:rsidRPr="000C78AC" w:rsidRDefault="00C95FD7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72CA8" w:rsidRPr="000C78AC" w:rsidRDefault="00C72CA8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C78AC">
        <w:rPr>
          <w:rFonts w:ascii="Arial" w:hAnsi="Arial" w:cs="Arial"/>
          <w:b/>
          <w:sz w:val="28"/>
          <w:szCs w:val="28"/>
        </w:rPr>
        <w:t>POPOLAZIONE DI RIFERIMENTO:</w:t>
      </w:r>
    </w:p>
    <w:p w:rsidR="00C72CA8" w:rsidRPr="000C78AC" w:rsidRDefault="00C72CA8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 genitori dei bambini che frequentano l’asilo nido di via Passoni.</w:t>
      </w:r>
    </w:p>
    <w:p w:rsidR="00130EC0" w:rsidRPr="000C78AC" w:rsidRDefault="00130EC0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C78AC">
        <w:rPr>
          <w:rFonts w:ascii="Arial" w:hAnsi="Arial" w:cs="Arial"/>
          <w:b/>
          <w:sz w:val="28"/>
          <w:szCs w:val="28"/>
        </w:rPr>
        <w:t>NUMEROSIT</w:t>
      </w:r>
      <w:r w:rsidR="009C2A73" w:rsidRPr="000C78AC">
        <w:rPr>
          <w:rFonts w:ascii="Arial" w:hAnsi="Arial" w:cs="Arial"/>
          <w:b/>
          <w:sz w:val="28"/>
          <w:szCs w:val="28"/>
        </w:rPr>
        <w:t>À</w:t>
      </w:r>
      <w:r w:rsidRPr="000C78AC">
        <w:rPr>
          <w:rFonts w:ascii="Arial" w:hAnsi="Arial" w:cs="Arial"/>
          <w:b/>
          <w:sz w:val="28"/>
          <w:szCs w:val="28"/>
        </w:rPr>
        <w:t xml:space="preserve"> DI CAMPIONAMENTO:</w:t>
      </w:r>
    </w:p>
    <w:p w:rsidR="00C72CA8" w:rsidRPr="000C78AC" w:rsidRDefault="00C72CA8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Il nostro campione è composto da 41 genitori.</w:t>
      </w:r>
    </w:p>
    <w:p w:rsidR="00130EC0" w:rsidRPr="000C78AC" w:rsidRDefault="00130EC0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C78AC">
        <w:rPr>
          <w:rFonts w:ascii="Arial" w:hAnsi="Arial" w:cs="Arial"/>
          <w:b/>
          <w:sz w:val="28"/>
          <w:szCs w:val="28"/>
        </w:rPr>
        <w:t>TIPOLOGIA DI CAMPIONAMENTO</w:t>
      </w:r>
    </w:p>
    <w:p w:rsidR="004B2F16" w:rsidRPr="000C78AC" w:rsidRDefault="004B2F16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La tipologia di campionamento che abbiamo u</w:t>
      </w:r>
      <w:r w:rsidR="00130EC0" w:rsidRPr="000C78AC">
        <w:rPr>
          <w:rFonts w:ascii="Arial" w:hAnsi="Arial" w:cs="Arial"/>
          <w:sz w:val="24"/>
          <w:szCs w:val="24"/>
        </w:rPr>
        <w:t xml:space="preserve">tilizzato è di tipo </w:t>
      </w:r>
      <w:r w:rsidR="009C2A73" w:rsidRPr="000C78AC">
        <w:rPr>
          <w:rFonts w:ascii="Arial" w:hAnsi="Arial" w:cs="Arial"/>
          <w:sz w:val="24"/>
          <w:szCs w:val="24"/>
        </w:rPr>
        <w:t xml:space="preserve">non probabilistico </w:t>
      </w:r>
      <w:r w:rsidR="00130EC0" w:rsidRPr="000C78AC">
        <w:rPr>
          <w:rFonts w:ascii="Arial" w:hAnsi="Arial" w:cs="Arial"/>
          <w:sz w:val="24"/>
          <w:szCs w:val="24"/>
        </w:rPr>
        <w:t>accidentale.</w:t>
      </w:r>
      <w:r w:rsidR="009C2A73" w:rsidRPr="000C78AC">
        <w:rPr>
          <w:rFonts w:ascii="Arial" w:hAnsi="Arial" w:cs="Arial"/>
          <w:sz w:val="24"/>
          <w:szCs w:val="24"/>
        </w:rPr>
        <w:t xml:space="preserve"> Abbiamo preso i soggetti più comodi da intervistare/osservare.</w:t>
      </w:r>
    </w:p>
    <w:p w:rsidR="00130EC0" w:rsidRPr="000C78AC" w:rsidRDefault="00130EC0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2F16" w:rsidRPr="000C78AC" w:rsidRDefault="004B2F16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Abbiamo sfruttato l’esperienza del tirocinio per contattare e conoscere  i genitori dei bambini.</w:t>
      </w:r>
    </w:p>
    <w:p w:rsidR="00130EC0" w:rsidRDefault="00130EC0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Dopo l’approvazione della ricerca da parte della direttrice del nido, abbiamo presentato il nostro progetto ai genitori, che vedendoci quotidianamente al nido con i loro bambini , si sono resi  molto disponibili a collaborare con noi.</w:t>
      </w:r>
    </w:p>
    <w:p w:rsidR="000C78AC" w:rsidRDefault="000C78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72CA8" w:rsidRPr="000C78AC" w:rsidRDefault="00C72CA8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0C78AC">
        <w:rPr>
          <w:rFonts w:ascii="Arial" w:hAnsi="Arial" w:cs="Arial"/>
          <w:b/>
          <w:sz w:val="28"/>
          <w:szCs w:val="28"/>
        </w:rPr>
        <w:lastRenderedPageBreak/>
        <w:t>TECNICHE E STRUMENTI DI RILEVAZIONE DEI DATI</w:t>
      </w:r>
    </w:p>
    <w:p w:rsidR="00925728" w:rsidRPr="000C78AC" w:rsidRDefault="00140EE0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Visto che l</w:t>
      </w:r>
      <w:r w:rsidR="00925728" w:rsidRPr="000C78AC">
        <w:rPr>
          <w:rFonts w:ascii="Arial" w:hAnsi="Arial" w:cs="Arial"/>
          <w:sz w:val="24"/>
          <w:szCs w:val="24"/>
        </w:rPr>
        <w:t xml:space="preserve">a nostra  ricerca è di tipo </w:t>
      </w:r>
      <w:r w:rsidRPr="000C78AC">
        <w:rPr>
          <w:rFonts w:ascii="Arial" w:hAnsi="Arial" w:cs="Arial"/>
          <w:sz w:val="24"/>
          <w:szCs w:val="24"/>
        </w:rPr>
        <w:t xml:space="preserve">standard, abbiamo utilizzato  tecniche altamente strutturate, basate </w:t>
      </w:r>
      <w:r w:rsidR="00925728" w:rsidRPr="000C78AC">
        <w:rPr>
          <w:rFonts w:ascii="Arial" w:hAnsi="Arial" w:cs="Arial"/>
          <w:sz w:val="24"/>
          <w:szCs w:val="24"/>
        </w:rPr>
        <w:t xml:space="preserve">su matrice di dati. </w:t>
      </w:r>
    </w:p>
    <w:p w:rsidR="00D60175" w:rsidRPr="000C78AC" w:rsidRDefault="00925728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C78AC">
        <w:rPr>
          <w:rFonts w:ascii="Arial" w:hAnsi="Arial" w:cs="Arial"/>
          <w:sz w:val="24"/>
          <w:szCs w:val="24"/>
        </w:rPr>
        <w:t>Abbiamo somministrato ai genitori un questionario auto-compilato e anonimo, gen</w:t>
      </w:r>
      <w:r w:rsidR="00140EE0" w:rsidRPr="000C78AC">
        <w:rPr>
          <w:rFonts w:ascii="Arial" w:hAnsi="Arial" w:cs="Arial"/>
          <w:sz w:val="24"/>
          <w:szCs w:val="24"/>
        </w:rPr>
        <w:t>erato tramite lo strumento</w:t>
      </w:r>
      <w:r w:rsidRPr="000C78A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78AC">
        <w:rPr>
          <w:rFonts w:ascii="Arial" w:hAnsi="Arial" w:cs="Arial"/>
          <w:sz w:val="24"/>
          <w:szCs w:val="24"/>
        </w:rPr>
        <w:t>Qgen</w:t>
      </w:r>
      <w:proofErr w:type="spellEnd"/>
      <w:r w:rsidRPr="000C78AC">
        <w:rPr>
          <w:rFonts w:ascii="Arial" w:hAnsi="Arial" w:cs="Arial"/>
          <w:sz w:val="24"/>
          <w:szCs w:val="24"/>
        </w:rPr>
        <w:t>, contenente domande a risposta chiusa</w:t>
      </w:r>
      <w:r w:rsidR="00D60175" w:rsidRPr="000C78AC">
        <w:rPr>
          <w:rFonts w:ascii="Arial" w:hAnsi="Arial" w:cs="Arial"/>
          <w:sz w:val="28"/>
          <w:szCs w:val="28"/>
        </w:rPr>
        <w:t>.</w:t>
      </w:r>
    </w:p>
    <w:p w:rsidR="00D60175" w:rsidRPr="000C78AC" w:rsidRDefault="00D60175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85442" w:rsidRPr="000C78AC" w:rsidRDefault="00B85442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138A2" w:rsidRPr="000C78AC" w:rsidRDefault="00C138A2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C78AC">
        <w:rPr>
          <w:rFonts w:ascii="Arial" w:hAnsi="Arial" w:cs="Arial"/>
          <w:b/>
        </w:rPr>
        <w:t>“</w:t>
      </w:r>
      <w:r w:rsidR="0010174A" w:rsidRPr="000C78AC">
        <w:rPr>
          <w:rFonts w:ascii="Arial" w:hAnsi="Arial" w:cs="Arial"/>
          <w:sz w:val="28"/>
          <w:szCs w:val="28"/>
        </w:rPr>
        <w:t>Salve, siamo tre studentesse della facoltà di Scienze dell’</w:t>
      </w:r>
      <w:r w:rsidRPr="000C78AC">
        <w:rPr>
          <w:rFonts w:ascii="Arial" w:hAnsi="Arial" w:cs="Arial"/>
          <w:sz w:val="28"/>
          <w:szCs w:val="28"/>
        </w:rPr>
        <w:t>Educazione e stiamo conducendo ricerca empirica su come l’asia del genitore possa influenzare l’inserimento del bambino al nido.</w:t>
      </w:r>
    </w:p>
    <w:p w:rsidR="00C138A2" w:rsidRPr="000C78AC" w:rsidRDefault="00C138A2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C78AC">
        <w:rPr>
          <w:rFonts w:ascii="Arial" w:hAnsi="Arial" w:cs="Arial"/>
          <w:sz w:val="28"/>
          <w:szCs w:val="28"/>
        </w:rPr>
        <w:t>Vi chiediamo di compilare un questionario anonimo, tutti i dati saranno trattati nel rispetto delle vigenti normative sulla privacy (</w:t>
      </w:r>
      <w:proofErr w:type="spellStart"/>
      <w:r w:rsidRPr="000C78AC">
        <w:rPr>
          <w:rFonts w:ascii="Arial" w:hAnsi="Arial" w:cs="Arial"/>
          <w:sz w:val="28"/>
          <w:szCs w:val="28"/>
        </w:rPr>
        <w:t>Dlgs</w:t>
      </w:r>
      <w:proofErr w:type="spellEnd"/>
      <w:r w:rsidRPr="000C78AC">
        <w:rPr>
          <w:rFonts w:ascii="Arial" w:hAnsi="Arial" w:cs="Arial"/>
          <w:sz w:val="28"/>
          <w:szCs w:val="28"/>
        </w:rPr>
        <w:t xml:space="preserve"> n. 196/2003).</w:t>
      </w:r>
    </w:p>
    <w:p w:rsidR="00C138A2" w:rsidRPr="000C78AC" w:rsidRDefault="00C138A2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C78AC">
        <w:rPr>
          <w:rFonts w:ascii="Arial" w:hAnsi="Arial" w:cs="Arial"/>
          <w:sz w:val="28"/>
          <w:szCs w:val="28"/>
        </w:rPr>
        <w:t>Grazie per la collaborazione.”</w:t>
      </w:r>
    </w:p>
    <w:p w:rsidR="00AA31E1" w:rsidRPr="000C78AC" w:rsidRDefault="00AA31E1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C78AC">
        <w:rPr>
          <w:rFonts w:ascii="Arial" w:hAnsi="Arial" w:cs="Arial"/>
          <w:b/>
          <w:sz w:val="24"/>
          <w:szCs w:val="24"/>
        </w:rPr>
        <w:t>QUESTIONARIO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Età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Genere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 xml:space="preserve"> femmina   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maschio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Nazionalità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 1. </w:t>
      </w:r>
      <w:r w:rsidRPr="000C78AC">
        <w:rPr>
          <w:rFonts w:ascii="Arial" w:hAnsi="Arial" w:cs="Arial"/>
          <w:sz w:val="24"/>
          <w:szCs w:val="24"/>
        </w:rPr>
        <w:t xml:space="preserve"> italiana                     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 2. </w:t>
      </w:r>
      <w:r w:rsidRPr="000C78AC">
        <w:rPr>
          <w:rFonts w:ascii="Arial" w:hAnsi="Arial" w:cs="Arial"/>
          <w:sz w:val="24"/>
          <w:szCs w:val="24"/>
        </w:rPr>
        <w:t> straniera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Se di nazionalità straniera, indicare quale: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Il nucleo familiare è composto: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1</w:t>
      </w:r>
      <w:r w:rsidRPr="000C78AC">
        <w:rPr>
          <w:rFonts w:ascii="Arial" w:hAnsi="Arial" w:cs="Arial"/>
          <w:b/>
          <w:bCs/>
          <w:sz w:val="24"/>
          <w:szCs w:val="24"/>
        </w:rPr>
        <w:t>.</w:t>
      </w:r>
      <w:r w:rsidRPr="000C78AC">
        <w:rPr>
          <w:rFonts w:ascii="Arial" w:hAnsi="Arial" w:cs="Arial"/>
          <w:sz w:val="24"/>
          <w:szCs w:val="24"/>
        </w:rPr>
        <w:t> da un genitore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2.</w:t>
      </w:r>
      <w:r w:rsidRPr="000C78AC">
        <w:rPr>
          <w:rFonts w:ascii="Arial" w:hAnsi="Arial" w:cs="Arial"/>
          <w:sz w:val="24"/>
          <w:szCs w:val="24"/>
        </w:rPr>
        <w:t> da due genitori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Quanti figli ha?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1.</w:t>
      </w:r>
      <w:r w:rsidRPr="000C78AC">
        <w:rPr>
          <w:rFonts w:ascii="Arial" w:hAnsi="Arial" w:cs="Arial"/>
          <w:sz w:val="24"/>
          <w:szCs w:val="24"/>
        </w:rPr>
        <w:t> uno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più di uno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I genitori sono entrambi lavoratori?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> sì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no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Quale idea aveva del nido prima che suo figlio iniziasse a frequentarlo?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 1. </w:t>
      </w:r>
      <w:r w:rsidRPr="000C78AC">
        <w:rPr>
          <w:rFonts w:ascii="Arial" w:hAnsi="Arial" w:cs="Arial"/>
          <w:sz w:val="24"/>
          <w:szCs w:val="24"/>
        </w:rPr>
        <w:t> fiducioso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 </w:t>
      </w:r>
      <w:r w:rsidRPr="000C78AC">
        <w:rPr>
          <w:rFonts w:ascii="Arial" w:hAnsi="Arial" w:cs="Arial"/>
          <w:sz w:val="24"/>
          <w:szCs w:val="24"/>
        </w:rPr>
        <w:t xml:space="preserve"> di ricerca di professionalità  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3.  </w:t>
      </w:r>
      <w:r w:rsidRPr="000C78AC">
        <w:rPr>
          <w:rFonts w:ascii="Arial" w:hAnsi="Arial" w:cs="Arial"/>
          <w:sz w:val="24"/>
          <w:szCs w:val="24"/>
        </w:rPr>
        <w:t> preoccupato / dubbioso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4.  </w:t>
      </w:r>
      <w:r w:rsidRPr="000C78AC">
        <w:rPr>
          <w:rFonts w:ascii="Arial" w:hAnsi="Arial" w:cs="Arial"/>
          <w:sz w:val="24"/>
          <w:szCs w:val="24"/>
        </w:rPr>
        <w:t> ansioso</w:t>
      </w:r>
    </w:p>
    <w:p w:rsidR="001F637C" w:rsidRPr="000C78AC" w:rsidRDefault="000C78A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 </w:t>
      </w:r>
      <w:r w:rsidR="001F637C" w:rsidRPr="000C78AC">
        <w:rPr>
          <w:rFonts w:ascii="Arial" w:hAnsi="Arial" w:cs="Arial"/>
          <w:sz w:val="24"/>
          <w:szCs w:val="24"/>
        </w:rPr>
        <w:t>altro 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Ha mai pensato di mandare suo figlio al nido?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> sì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no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Avrebbe preferito affidare suo figlio ad un parente?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> sì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no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La scelta del nido è stata influenzata da soggetti terzi?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> sì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no</w:t>
      </w:r>
    </w:p>
    <w:p w:rsid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lastRenderedPageBreak/>
        <w:t xml:space="preserve">Se si, da </w:t>
      </w:r>
      <w:r w:rsidR="000C78AC">
        <w:rPr>
          <w:rFonts w:ascii="Arial" w:hAnsi="Arial" w:cs="Arial"/>
          <w:b/>
          <w:bCs/>
          <w:sz w:val="24"/>
          <w:szCs w:val="24"/>
        </w:rPr>
        <w:t>c</w:t>
      </w:r>
      <w:r w:rsidRPr="000C78AC">
        <w:rPr>
          <w:rFonts w:ascii="Arial" w:hAnsi="Arial" w:cs="Arial"/>
          <w:b/>
          <w:bCs/>
          <w:sz w:val="24"/>
          <w:szCs w:val="24"/>
        </w:rPr>
        <w:t>hi?</w:t>
      </w:r>
    </w:p>
    <w:p w:rsidR="001F637C" w:rsidRP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Come si comporta quando lascia il suo bambino al mattino al nido?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> lo saluto con un bacio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abbiamo un nostro rito di separazione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3. </w:t>
      </w:r>
      <w:r w:rsidRPr="000C78AC">
        <w:rPr>
          <w:rFonts w:ascii="Arial" w:hAnsi="Arial" w:cs="Arial"/>
          <w:sz w:val="24"/>
          <w:szCs w:val="24"/>
        </w:rPr>
        <w:t> lo guardo mentre corre a giocare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4. </w:t>
      </w:r>
      <w:r w:rsidRPr="000C78AC">
        <w:rPr>
          <w:rFonts w:ascii="Arial" w:hAnsi="Arial" w:cs="Arial"/>
          <w:sz w:val="24"/>
          <w:szCs w:val="24"/>
        </w:rPr>
        <w:t> devo rassicurarlo perché piange</w:t>
      </w:r>
    </w:p>
    <w:p w:rsidR="001F637C" w:rsidRP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5. </w:t>
      </w:r>
      <w:r w:rsidRPr="000C78AC">
        <w:rPr>
          <w:rFonts w:ascii="Arial" w:hAnsi="Arial" w:cs="Arial"/>
          <w:sz w:val="24"/>
          <w:szCs w:val="24"/>
        </w:rPr>
        <w:t> altro ……………………………………………………</w:t>
      </w:r>
      <w:r w:rsidR="000C78AC"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Come reagisce suo figlio al momento del distacco?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> si allontana sereno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 xml:space="preserve"> piange e deve essere consolato da un adulto 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3. </w:t>
      </w:r>
      <w:r w:rsidRPr="000C78AC">
        <w:rPr>
          <w:rFonts w:ascii="Arial" w:hAnsi="Arial" w:cs="Arial"/>
          <w:sz w:val="24"/>
          <w:szCs w:val="24"/>
        </w:rPr>
        <w:t> protesta e deve essere rassicurato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4. </w:t>
      </w:r>
      <w:r w:rsidRPr="000C78AC">
        <w:rPr>
          <w:rFonts w:ascii="Arial" w:hAnsi="Arial" w:cs="Arial"/>
          <w:sz w:val="24"/>
          <w:szCs w:val="24"/>
        </w:rPr>
        <w:t> piange ma ritrova nei compagni una consolazione</w:t>
      </w:r>
    </w:p>
    <w:p w:rsid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5. </w:t>
      </w:r>
      <w:r w:rsidRPr="000C78AC">
        <w:rPr>
          <w:rFonts w:ascii="Arial" w:hAnsi="Arial" w:cs="Arial"/>
          <w:sz w:val="24"/>
          <w:szCs w:val="24"/>
        </w:rPr>
        <w:t> altro</w:t>
      </w:r>
    </w:p>
    <w:p w:rsidR="001F637C" w:rsidRP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Come si sente al momento della separazione da suo figlio?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> fiduciosa/o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tranquilla/o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3. </w:t>
      </w:r>
      <w:r w:rsidRPr="000C78AC">
        <w:rPr>
          <w:rFonts w:ascii="Arial" w:hAnsi="Arial" w:cs="Arial"/>
          <w:sz w:val="24"/>
          <w:szCs w:val="24"/>
        </w:rPr>
        <w:t> lievemente preoccupata /o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4. </w:t>
      </w:r>
      <w:r w:rsidRPr="000C78AC">
        <w:rPr>
          <w:rFonts w:ascii="Arial" w:hAnsi="Arial" w:cs="Arial"/>
          <w:sz w:val="24"/>
          <w:szCs w:val="24"/>
        </w:rPr>
        <w:t> in colpa</w:t>
      </w:r>
    </w:p>
    <w:p w:rsidR="001F637C" w:rsidRP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5. </w:t>
      </w:r>
      <w:r w:rsidRPr="000C78AC">
        <w:rPr>
          <w:rFonts w:ascii="Arial" w:hAnsi="Arial" w:cs="Arial"/>
          <w:sz w:val="24"/>
          <w:szCs w:val="24"/>
        </w:rPr>
        <w:t> altro ………………………</w:t>
      </w:r>
      <w:r w:rsidR="000C78AC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Come reputa la qualità dell’inserimento di suo figlio al nido?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> ottima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buona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3. </w:t>
      </w:r>
      <w:r w:rsidRPr="000C78AC">
        <w:rPr>
          <w:rFonts w:ascii="Arial" w:hAnsi="Arial" w:cs="Arial"/>
          <w:sz w:val="24"/>
          <w:szCs w:val="24"/>
        </w:rPr>
        <w:t> sufficiente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4. </w:t>
      </w:r>
      <w:r w:rsidRPr="000C78AC">
        <w:rPr>
          <w:rFonts w:ascii="Arial" w:hAnsi="Arial" w:cs="Arial"/>
          <w:sz w:val="24"/>
          <w:szCs w:val="24"/>
        </w:rPr>
        <w:t> scarsa</w:t>
      </w:r>
    </w:p>
    <w:p w:rsidR="001F637C" w:rsidRP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5. </w:t>
      </w:r>
      <w:r w:rsidRPr="000C78AC">
        <w:rPr>
          <w:rFonts w:ascii="Arial" w:hAnsi="Arial" w:cs="Arial"/>
          <w:sz w:val="24"/>
          <w:szCs w:val="24"/>
        </w:rPr>
        <w:t> altro ……………………………………………………</w:t>
      </w:r>
      <w:r w:rsidR="000C78AC"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Come reputa la professionalità degli educatori di suo figlio?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> molto soddisfacente/eccellente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soddisfacente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3. </w:t>
      </w:r>
      <w:r w:rsidRPr="000C78AC">
        <w:rPr>
          <w:rFonts w:ascii="Arial" w:hAnsi="Arial" w:cs="Arial"/>
          <w:sz w:val="24"/>
          <w:szCs w:val="24"/>
        </w:rPr>
        <w:t> abbastanza soddisfacente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4. </w:t>
      </w:r>
      <w:r w:rsidRPr="000C78AC">
        <w:rPr>
          <w:rFonts w:ascii="Arial" w:hAnsi="Arial" w:cs="Arial"/>
          <w:sz w:val="24"/>
          <w:szCs w:val="24"/>
        </w:rPr>
        <w:t> scarsamente soddisfacente</w:t>
      </w:r>
    </w:p>
    <w:p w:rsidR="001F637C" w:rsidRP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5. </w:t>
      </w:r>
      <w:r w:rsidRPr="000C78AC">
        <w:rPr>
          <w:rFonts w:ascii="Arial" w:hAnsi="Arial" w:cs="Arial"/>
          <w:sz w:val="24"/>
          <w:szCs w:val="24"/>
        </w:rPr>
        <w:t> altro ……………………………………………………</w:t>
      </w:r>
      <w:r w:rsidR="000C78AC"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Come definirebbe la sua relazione con gli educatori al momento dell’inserimento?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 xml:space="preserve">  collaborativa 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 partecipativa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3. </w:t>
      </w:r>
      <w:r w:rsidRPr="000C78AC">
        <w:rPr>
          <w:rFonts w:ascii="Arial" w:hAnsi="Arial" w:cs="Arial"/>
          <w:sz w:val="24"/>
          <w:szCs w:val="24"/>
        </w:rPr>
        <w:t> poco coinvolgente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4. </w:t>
      </w:r>
      <w:r w:rsidRPr="000C78AC">
        <w:rPr>
          <w:rFonts w:ascii="Arial" w:hAnsi="Arial" w:cs="Arial"/>
          <w:sz w:val="24"/>
          <w:szCs w:val="24"/>
        </w:rPr>
        <w:t> conflittuale</w:t>
      </w:r>
    </w:p>
    <w:p w:rsidR="001F637C" w:rsidRP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5. </w:t>
      </w:r>
      <w:r w:rsidR="000C78AC">
        <w:rPr>
          <w:rFonts w:ascii="Arial" w:hAnsi="Arial" w:cs="Arial"/>
          <w:sz w:val="24"/>
          <w:szCs w:val="24"/>
        </w:rPr>
        <w:t xml:space="preserve"> </w:t>
      </w:r>
      <w:r w:rsidRPr="000C78AC">
        <w:rPr>
          <w:rFonts w:ascii="Arial" w:hAnsi="Arial" w:cs="Arial"/>
          <w:sz w:val="24"/>
          <w:szCs w:val="24"/>
        </w:rPr>
        <w:t> altro …………………………………</w:t>
      </w:r>
      <w:r w:rsidR="000C78AC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Come reputa la comunicazione con gli educatori?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 xml:space="preserve">  collaborativa 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 partecipativa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3. </w:t>
      </w:r>
      <w:r w:rsidRPr="000C78AC">
        <w:rPr>
          <w:rFonts w:ascii="Arial" w:hAnsi="Arial" w:cs="Arial"/>
          <w:sz w:val="24"/>
          <w:szCs w:val="24"/>
        </w:rPr>
        <w:t> poco coinvolgente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4. </w:t>
      </w:r>
      <w:r w:rsidRPr="000C78AC">
        <w:rPr>
          <w:rFonts w:ascii="Arial" w:hAnsi="Arial" w:cs="Arial"/>
          <w:sz w:val="24"/>
          <w:szCs w:val="24"/>
        </w:rPr>
        <w:t> conflittuale</w:t>
      </w:r>
    </w:p>
    <w:p w:rsidR="001F637C" w:rsidRP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lastRenderedPageBreak/>
        <w:t xml:space="preserve">5. </w:t>
      </w:r>
      <w:r w:rsidRPr="000C78AC">
        <w:rPr>
          <w:rFonts w:ascii="Arial" w:hAnsi="Arial" w:cs="Arial"/>
          <w:sz w:val="24"/>
          <w:szCs w:val="24"/>
        </w:rPr>
        <w:t> altro …………………………………………………………………………………………………………………………………………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C78AC">
        <w:rPr>
          <w:rFonts w:ascii="Arial" w:hAnsi="Arial" w:cs="Arial"/>
          <w:b/>
          <w:bCs/>
          <w:sz w:val="24"/>
          <w:szCs w:val="24"/>
        </w:rPr>
        <w:t>È cambiata nel tempo?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1. </w:t>
      </w:r>
      <w:r w:rsidRPr="000C78AC">
        <w:rPr>
          <w:rFonts w:ascii="Arial" w:hAnsi="Arial" w:cs="Arial"/>
          <w:sz w:val="24"/>
          <w:szCs w:val="24"/>
        </w:rPr>
        <w:t xml:space="preserve"> si, positivamente 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2. </w:t>
      </w:r>
      <w:r w:rsidRPr="000C78AC">
        <w:rPr>
          <w:rFonts w:ascii="Arial" w:hAnsi="Arial" w:cs="Arial"/>
          <w:sz w:val="24"/>
          <w:szCs w:val="24"/>
        </w:rPr>
        <w:t> si, negativamente</w:t>
      </w:r>
    </w:p>
    <w:p w:rsidR="001F637C" w:rsidRPr="000C78AC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3. </w:t>
      </w:r>
      <w:r w:rsidRPr="000C78AC">
        <w:rPr>
          <w:rFonts w:ascii="Arial" w:hAnsi="Arial" w:cs="Arial"/>
          <w:sz w:val="24"/>
          <w:szCs w:val="24"/>
        </w:rPr>
        <w:t> no</w:t>
      </w:r>
    </w:p>
    <w:p w:rsidR="001F637C" w:rsidRPr="000C78AC" w:rsidRDefault="001F637C" w:rsidP="000C78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4. </w:t>
      </w:r>
      <w:r w:rsidRPr="000C78AC">
        <w:rPr>
          <w:rFonts w:ascii="Arial" w:hAnsi="Arial" w:cs="Arial"/>
          <w:sz w:val="24"/>
          <w:szCs w:val="24"/>
        </w:rPr>
        <w:t> altro ……………………………………………………</w:t>
      </w:r>
      <w:r w:rsidR="008B3A49" w:rsidRPr="000C78AC">
        <w:rPr>
          <w:rFonts w:ascii="Arial" w:hAnsi="Arial" w:cs="Arial"/>
          <w:sz w:val="24"/>
          <w:szCs w:val="24"/>
        </w:rPr>
        <w:t>…………………………………………………</w:t>
      </w:r>
    </w:p>
    <w:p w:rsidR="00AA31E1" w:rsidRPr="000C78AC" w:rsidRDefault="00AA31E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2A73" w:rsidRPr="000C78AC" w:rsidRDefault="009C2A73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31E1" w:rsidRPr="000C78AC" w:rsidRDefault="00AA31E1" w:rsidP="007F11AC">
      <w:pPr>
        <w:spacing w:after="0" w:line="240" w:lineRule="auto"/>
        <w:jc w:val="both"/>
        <w:rPr>
          <w:rFonts w:ascii="Arial" w:hAnsi="Arial" w:cs="Arial"/>
          <w:b/>
          <w:sz w:val="28"/>
        </w:rPr>
      </w:pPr>
      <w:r w:rsidRPr="000C78AC">
        <w:rPr>
          <w:rFonts w:ascii="Arial" w:hAnsi="Arial" w:cs="Arial"/>
          <w:b/>
          <w:sz w:val="28"/>
        </w:rPr>
        <w:t>PIANO RACCOLTA DATI:</w:t>
      </w:r>
    </w:p>
    <w:p w:rsidR="00AA31E1" w:rsidRPr="000C78AC" w:rsidRDefault="00AA31E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Dopo aver presentato la ricerca e lo scopo di essa, abbiamo chiesto ai genitori di compilare i questionari che trovavano sulla cattedra presente all’ingresso dell’asilo.</w:t>
      </w:r>
    </w:p>
    <w:p w:rsidR="00AA31E1" w:rsidRPr="000C78AC" w:rsidRDefault="00AA31E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Dopo averli compilati essi dovevano riporli in un apposita scatola e barrare il loro nome nella lista dei partecipanti al gruppo campione</w:t>
      </w:r>
      <w:r w:rsidR="009C2A73" w:rsidRPr="000C78AC">
        <w:rPr>
          <w:rFonts w:ascii="Arial" w:hAnsi="Arial" w:cs="Arial"/>
          <w:sz w:val="24"/>
          <w:szCs w:val="24"/>
        </w:rPr>
        <w:t>, anche se il questionario è stato sottoposto in forma anonima</w:t>
      </w:r>
      <w:r w:rsidRPr="000C78AC">
        <w:rPr>
          <w:rFonts w:ascii="Arial" w:hAnsi="Arial" w:cs="Arial"/>
          <w:sz w:val="24"/>
          <w:szCs w:val="24"/>
        </w:rPr>
        <w:t>.</w:t>
      </w:r>
    </w:p>
    <w:p w:rsidR="00CF2BE6" w:rsidRPr="000C78AC" w:rsidRDefault="00CF2BE6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Dopo aver raccolto i dati provenienti dal questionario li abbiamo inseriti sul programma calcolatore  Excel che ne estrae la matrice dati.</w:t>
      </w:r>
    </w:p>
    <w:p w:rsidR="00CF2BE6" w:rsidRPr="000C78AC" w:rsidRDefault="00CF2BE6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Essa è composta da righe che corrispondono ai casi e da colonne che corrispondono alle variabili.</w:t>
      </w:r>
    </w:p>
    <w:p w:rsidR="00CF2BE6" w:rsidRPr="000C78AC" w:rsidRDefault="00CF2BE6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>All’incrocio di ciascuna riga e colonna è presente  un dato preciso originato dalla specifica variabile correlata allo specifico caso.</w:t>
      </w:r>
    </w:p>
    <w:p w:rsidR="00CF2BE6" w:rsidRPr="000C78AC" w:rsidRDefault="00CF2BE6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C78AC" w:rsidRPr="000C78AC" w:rsidRDefault="000C78AC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31E1" w:rsidRPr="000C78AC" w:rsidRDefault="00AA31E1" w:rsidP="007F11AC">
      <w:pPr>
        <w:spacing w:after="0" w:line="240" w:lineRule="auto"/>
        <w:jc w:val="both"/>
        <w:rPr>
          <w:rFonts w:ascii="Arial" w:hAnsi="Arial" w:cs="Arial"/>
          <w:b/>
          <w:sz w:val="28"/>
        </w:rPr>
      </w:pPr>
      <w:r w:rsidRPr="000C78AC">
        <w:rPr>
          <w:rFonts w:ascii="Arial" w:hAnsi="Arial" w:cs="Arial"/>
          <w:b/>
          <w:sz w:val="28"/>
        </w:rPr>
        <w:t>ANALISI DEI DATI:</w:t>
      </w:r>
    </w:p>
    <w:p w:rsidR="00CF2BE6" w:rsidRPr="000C78AC" w:rsidRDefault="00CF2BE6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Per analizzare i dati, abbiamo utilizzato il programma </w:t>
      </w:r>
      <w:proofErr w:type="spellStart"/>
      <w:r w:rsidRPr="000C78AC">
        <w:rPr>
          <w:rFonts w:ascii="Arial" w:hAnsi="Arial" w:cs="Arial"/>
          <w:sz w:val="24"/>
          <w:szCs w:val="24"/>
        </w:rPr>
        <w:t>Js</w:t>
      </w:r>
      <w:proofErr w:type="spellEnd"/>
      <w:r w:rsidRPr="000C78AC">
        <w:rPr>
          <w:rFonts w:ascii="Arial" w:hAnsi="Arial" w:cs="Arial"/>
          <w:sz w:val="24"/>
          <w:szCs w:val="24"/>
        </w:rPr>
        <w:t xml:space="preserve"> Stat inserendo nella sua apposita casella la nostra matrice dati.</w:t>
      </w:r>
    </w:p>
    <w:p w:rsidR="00CF2BE6" w:rsidRPr="000C78AC" w:rsidRDefault="006D3CA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C78AC">
        <w:rPr>
          <w:rFonts w:ascii="Arial" w:hAnsi="Arial" w:cs="Arial"/>
          <w:sz w:val="24"/>
          <w:szCs w:val="24"/>
        </w:rPr>
        <w:t xml:space="preserve">Visto che la nostra ricerca ha un’impostazione quantitativa, procediamo prima con l’analisi </w:t>
      </w:r>
      <w:proofErr w:type="spellStart"/>
      <w:r w:rsidRPr="000C78AC">
        <w:rPr>
          <w:rFonts w:ascii="Arial" w:hAnsi="Arial" w:cs="Arial"/>
          <w:sz w:val="24"/>
          <w:szCs w:val="24"/>
        </w:rPr>
        <w:t>monovariata</w:t>
      </w:r>
      <w:proofErr w:type="spellEnd"/>
      <w:r w:rsidRPr="000C78AC">
        <w:rPr>
          <w:rFonts w:ascii="Arial" w:hAnsi="Arial" w:cs="Arial"/>
          <w:sz w:val="24"/>
          <w:szCs w:val="24"/>
        </w:rPr>
        <w:t xml:space="preserve"> per analizzare l’andamento dei fattori</w:t>
      </w:r>
      <w:r w:rsidR="009C2A73" w:rsidRPr="000C78AC">
        <w:rPr>
          <w:rFonts w:ascii="Arial" w:hAnsi="Arial" w:cs="Arial"/>
          <w:sz w:val="24"/>
          <w:szCs w:val="24"/>
        </w:rPr>
        <w:t>, attraverso</w:t>
      </w:r>
      <w:r w:rsidRPr="000C78AC">
        <w:rPr>
          <w:rFonts w:ascii="Arial" w:hAnsi="Arial" w:cs="Arial"/>
          <w:sz w:val="24"/>
          <w:szCs w:val="24"/>
        </w:rPr>
        <w:t xml:space="preserve">, poi con l’analisi </w:t>
      </w:r>
      <w:proofErr w:type="spellStart"/>
      <w:r w:rsidRPr="000C78AC">
        <w:rPr>
          <w:rFonts w:ascii="Arial" w:hAnsi="Arial" w:cs="Arial"/>
          <w:sz w:val="24"/>
          <w:szCs w:val="24"/>
        </w:rPr>
        <w:t>bivariata</w:t>
      </w:r>
      <w:proofErr w:type="spellEnd"/>
      <w:r w:rsidR="009C2A73" w:rsidRPr="000C78AC">
        <w:rPr>
          <w:rFonts w:ascii="Arial" w:hAnsi="Arial" w:cs="Arial"/>
          <w:sz w:val="24"/>
          <w:szCs w:val="24"/>
        </w:rPr>
        <w:t>, mediante tabella a doppia entrata,</w:t>
      </w:r>
      <w:r w:rsidRPr="000C78AC">
        <w:rPr>
          <w:rFonts w:ascii="Arial" w:hAnsi="Arial" w:cs="Arial"/>
          <w:sz w:val="24"/>
          <w:szCs w:val="24"/>
        </w:rPr>
        <w:t xml:space="preserve"> per controllare le ipotesi di partenza e stabilire se vi è o no relazione tra i  nostri fattori.</w:t>
      </w:r>
    </w:p>
    <w:p w:rsidR="009C2A73" w:rsidRDefault="009C2A73" w:rsidP="007F11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F637C" w:rsidRPr="00D60175" w:rsidRDefault="001F637C" w:rsidP="007F11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A49">
        <w:rPr>
          <w:rFonts w:ascii="Arial" w:hAnsi="Arial" w:cs="Arial"/>
          <w:b/>
          <w:sz w:val="32"/>
          <w:u w:val="single"/>
        </w:rPr>
        <w:lastRenderedPageBreak/>
        <w:t>ANALISI DEI DATI</w:t>
      </w:r>
    </w:p>
    <w:p w:rsidR="007E47C4" w:rsidRPr="008B3A49" w:rsidRDefault="007E47C4" w:rsidP="007F11AC">
      <w:pPr>
        <w:spacing w:after="0" w:line="240" w:lineRule="auto"/>
        <w:jc w:val="both"/>
        <w:rPr>
          <w:rFonts w:ascii="Arial" w:hAnsi="Arial" w:cs="Arial"/>
          <w:sz w:val="32"/>
          <w:szCs w:val="48"/>
          <w:u w:val="single"/>
        </w:rPr>
      </w:pPr>
      <w:r w:rsidRPr="008B3A49">
        <w:rPr>
          <w:rFonts w:ascii="Arial" w:hAnsi="Arial" w:cs="Arial"/>
          <w:sz w:val="32"/>
          <w:szCs w:val="48"/>
          <w:u w:val="single"/>
        </w:rPr>
        <w:t xml:space="preserve">Analisi </w:t>
      </w:r>
      <w:proofErr w:type="spellStart"/>
      <w:r w:rsidRPr="008B3A49">
        <w:rPr>
          <w:rFonts w:ascii="Arial" w:hAnsi="Arial" w:cs="Arial"/>
          <w:sz w:val="32"/>
          <w:szCs w:val="48"/>
          <w:u w:val="single"/>
        </w:rPr>
        <w:t>Monovari</w:t>
      </w:r>
      <w:r w:rsidR="006938D8" w:rsidRPr="008B3A49">
        <w:rPr>
          <w:rFonts w:ascii="Arial" w:hAnsi="Arial" w:cs="Arial"/>
          <w:sz w:val="32"/>
          <w:szCs w:val="48"/>
          <w:u w:val="single"/>
        </w:rPr>
        <w:t>a</w:t>
      </w:r>
      <w:r w:rsidRPr="008B3A49">
        <w:rPr>
          <w:rFonts w:ascii="Arial" w:hAnsi="Arial" w:cs="Arial"/>
          <w:sz w:val="32"/>
          <w:szCs w:val="48"/>
          <w:u w:val="single"/>
        </w:rPr>
        <w:t>ta</w:t>
      </w:r>
      <w:proofErr w:type="spellEnd"/>
    </w:p>
    <w:p w:rsidR="001F637C" w:rsidRPr="008B3A49" w:rsidRDefault="001F637C" w:rsidP="000C78A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Distribuzione di frequenza:</w:t>
      </w:r>
      <w:r w:rsidRPr="008B3A49">
        <w:rPr>
          <w:rFonts w:ascii="Arial" w:eastAsia="Times New Roman" w:hAnsi="Arial" w:cs="Arial"/>
          <w:sz w:val="24"/>
          <w:szCs w:val="24"/>
          <w:lang w:eastAsia="it-IT"/>
        </w:rPr>
        <w:br/>
      </w:r>
      <w:r w:rsidRPr="008B3A49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V1 Età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1"/>
        <w:gridCol w:w="1047"/>
        <w:gridCol w:w="880"/>
        <w:gridCol w:w="1047"/>
        <w:gridCol w:w="902"/>
        <w:gridCol w:w="1228"/>
      </w:tblGrid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Frequenza</w:t>
            </w: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proofErr w:type="spellStart"/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Percent</w:t>
            </w:r>
            <w:proofErr w:type="spellEnd"/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.</w:t>
            </w: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Frequenza</w:t>
            </w: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proofErr w:type="spellStart"/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Percent</w:t>
            </w:r>
            <w:proofErr w:type="spellEnd"/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.</w:t>
            </w: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proofErr w:type="spellStart"/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Int</w:t>
            </w:r>
            <w:proofErr w:type="spellEnd"/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 xml:space="preserve">. </w:t>
            </w:r>
            <w:proofErr w:type="spellStart"/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Fid</w:t>
            </w:r>
            <w:proofErr w:type="spellEnd"/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. 95%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0%:10%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0%:15%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0%:10%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0.75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0%:15%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0%:15%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32%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0%:15%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49%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6%:29%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0%:15%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9%:35%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0%:15%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24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0"/>
                <w:szCs w:val="15"/>
                <w:lang w:eastAsia="it-IT"/>
              </w:rPr>
              <w:t>7%:32%</w:t>
            </w:r>
          </w:p>
        </w:tc>
      </w:tr>
    </w:tbl>
    <w:p w:rsidR="00491A72" w:rsidRPr="008B3A49" w:rsidRDefault="001F637C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"/>
        <w:gridCol w:w="4510"/>
        <w:gridCol w:w="4717"/>
        <w:gridCol w:w="180"/>
        <w:gridCol w:w="134"/>
      </w:tblGrid>
      <w:tr w:rsidR="00491A72" w:rsidRPr="008B3A49" w:rsidTr="00491A72">
        <w:trPr>
          <w:tblCellSpacing w:w="15" w:type="dxa"/>
        </w:trPr>
        <w:tc>
          <w:tcPr>
            <w:tcW w:w="142" w:type="dxa"/>
            <w:hideMark/>
          </w:tcPr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4480" w:type="dxa"/>
            <w:hideMark/>
          </w:tcPr>
          <w:p w:rsidR="00491A72" w:rsidRPr="008B3A49" w:rsidRDefault="00491A72" w:rsidP="000C78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1.5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1.61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0.14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2.6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1.1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0.38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-1.29</w:t>
            </w:r>
          </w:p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491A72" w:rsidRPr="008B3A49" w:rsidTr="00491A7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91A72" w:rsidRPr="008B3A49" w:rsidTr="00491A7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1.34 a 1.88</w:t>
                  </w:r>
                </w:p>
              </w:tc>
            </w:tr>
            <w:tr w:rsidR="00491A72" w:rsidRPr="008B3A49" w:rsidTr="00491A7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0.74 a 1.18</w:t>
                  </w:r>
                </w:p>
              </w:tc>
            </w:tr>
          </w:tbl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0.147</w:t>
            </w:r>
          </w:p>
        </w:tc>
        <w:tc>
          <w:tcPr>
            <w:tcW w:w="0" w:type="auto"/>
            <w:hideMark/>
          </w:tcPr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39"/>
              <w:gridCol w:w="405"/>
              <w:gridCol w:w="405"/>
              <w:gridCol w:w="451"/>
              <w:gridCol w:w="405"/>
              <w:gridCol w:w="451"/>
              <w:gridCol w:w="405"/>
              <w:gridCol w:w="466"/>
            </w:tblGrid>
            <w:tr w:rsidR="00491A72" w:rsidRPr="008B3A49" w:rsidTr="00491A7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491A72" w:rsidRPr="008B3A49" w:rsidTr="00491A72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491A72" w:rsidRPr="008B3A49" w:rsidTr="00491A72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491A72" w:rsidRPr="008B3A49" w:rsidTr="00491A72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91A72" w:rsidRPr="008B3A49" w:rsidTr="00491A7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491A72" w:rsidRPr="008B3A49" w:rsidTr="00491A72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491A72" w:rsidRPr="008B3A49" w:rsidTr="00491A72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491A72" w:rsidRPr="008B3A49" w:rsidTr="00491A72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91A72" w:rsidRPr="008B3A49" w:rsidTr="00491A7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491A72" w:rsidRPr="008B3A49" w:rsidTr="00491A72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91A72" w:rsidRPr="008B3A49" w:rsidTr="00491A7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91A72" w:rsidRPr="008B3A49" w:rsidTr="00491A7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491A72" w:rsidRPr="008B3A49" w:rsidTr="00491A72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91A72" w:rsidRPr="008B3A49" w:rsidTr="00491A7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491A72" w:rsidRPr="008B3A49" w:rsidTr="00491A7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</w:tbl>
    <w:p w:rsidR="00676F7D" w:rsidRPr="008B3A49" w:rsidRDefault="00676F7D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676F7D" w:rsidRPr="008B3A49" w:rsidRDefault="00676F7D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p w:rsidR="00491A72" w:rsidRPr="008B3A49" w:rsidRDefault="001F637C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b/>
          <w:bCs/>
          <w:sz w:val="24"/>
          <w:szCs w:val="24"/>
          <w:lang w:eastAsia="it-IT"/>
        </w:rPr>
        <w:lastRenderedPageBreak/>
        <w:t>Distribuzione di frequenza: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2410"/>
      </w:tblGrid>
      <w:tr w:rsidR="00491A72" w:rsidRPr="008B3A49" w:rsidTr="00491A72">
        <w:trPr>
          <w:tblCellSpacing w:w="15" w:type="dxa"/>
        </w:trPr>
        <w:tc>
          <w:tcPr>
            <w:tcW w:w="0" w:type="auto"/>
            <w:hideMark/>
          </w:tcPr>
          <w:p w:rsidR="00491A72" w:rsidRPr="000C78AC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0C78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V2 Genere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1"/>
              <w:gridCol w:w="1047"/>
              <w:gridCol w:w="880"/>
              <w:gridCol w:w="1047"/>
              <w:gridCol w:w="1119"/>
              <w:gridCol w:w="1484"/>
            </w:tblGrid>
            <w:tr w:rsidR="00491A72" w:rsidRPr="008B3A49" w:rsidTr="00491A7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10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10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14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91A72" w:rsidRPr="008B3A49" w:rsidTr="00491A7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0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  <w:t>54%</w:t>
                  </w:r>
                </w:p>
              </w:tc>
              <w:tc>
                <w:tcPr>
                  <w:tcW w:w="10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10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  <w:t>54%</w:t>
                  </w:r>
                </w:p>
              </w:tc>
              <w:tc>
                <w:tcPr>
                  <w:tcW w:w="14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38%:69%</w:t>
                  </w:r>
                </w:p>
              </w:tc>
            </w:tr>
            <w:tr w:rsidR="00491A72" w:rsidRPr="008B3A49" w:rsidTr="00491A7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0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8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  <w:t>46%</w:t>
                  </w:r>
                </w:p>
              </w:tc>
              <w:tc>
                <w:tcPr>
                  <w:tcW w:w="10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10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14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0"/>
                      <w:szCs w:val="15"/>
                      <w:lang w:eastAsia="it-IT"/>
                    </w:rPr>
                    <w:t>31%:62%</w:t>
                  </w:r>
                </w:p>
              </w:tc>
            </w:tr>
          </w:tbl>
          <w:p w:rsidR="00491A72" w:rsidRPr="008B3A49" w:rsidRDefault="00491A72" w:rsidP="000C78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1.46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0.15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-1.98</w:t>
            </w:r>
          </w:p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1.31 a 1.62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0.42 a 0.67</w:t>
                  </w:r>
                </w:p>
              </w:tc>
            </w:tr>
          </w:tbl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0.033</w:t>
            </w:r>
          </w:p>
        </w:tc>
        <w:tc>
          <w:tcPr>
            <w:tcW w:w="2365" w:type="dxa"/>
            <w:hideMark/>
          </w:tcPr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491A72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91A72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491A72" w:rsidRPr="008B3A49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91A72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491A72" w:rsidRPr="008B3A49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91A72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491A72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1F637C" w:rsidRPr="008B3A49" w:rsidRDefault="001F637C" w:rsidP="000C78A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/>
      </w:r>
      <w:r w:rsidRPr="000C78AC">
        <w:rPr>
          <w:rFonts w:ascii="Arial" w:eastAsia="Times New Roman" w:hAnsi="Arial" w:cs="Arial"/>
          <w:sz w:val="20"/>
          <w:szCs w:val="24"/>
          <w:lang w:eastAsia="it-IT"/>
        </w:rPr>
        <w:t>Indici di forma:</w:t>
      </w:r>
      <w:r w:rsidRPr="000C78AC">
        <w:rPr>
          <w:rFonts w:ascii="Arial" w:eastAsia="Times New Roman" w:hAnsi="Arial" w:cs="Arial"/>
          <w:sz w:val="20"/>
          <w:szCs w:val="24"/>
          <w:lang w:eastAsia="it-IT"/>
        </w:rPr>
        <w:br/>
        <w:t>  Asimmetria = 0.15</w:t>
      </w:r>
      <w:r w:rsidRPr="000C78AC">
        <w:rPr>
          <w:rFonts w:ascii="Arial" w:eastAsia="Times New Roman" w:hAnsi="Arial" w:cs="Arial"/>
          <w:sz w:val="20"/>
          <w:szCs w:val="24"/>
          <w:lang w:eastAsia="it-IT"/>
        </w:rPr>
        <w:br/>
        <w:t>  Curtosi = -1.98</w:t>
      </w:r>
    </w:p>
    <w:p w:rsidR="001F637C" w:rsidRPr="008B3A49" w:rsidRDefault="001F637C" w:rsidP="007F11AC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Popolazione</w:t>
      </w:r>
      <w:r w:rsidRPr="008B3A49">
        <w:rPr>
          <w:rFonts w:ascii="Arial" w:eastAsia="Times New Roman" w:hAnsi="Arial" w:cs="Arial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1640"/>
      </w:tblGrid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proofErr w:type="spellStart"/>
            <w:r w:rsidRPr="008B3A4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</w:t>
            </w:r>
            <w:proofErr w:type="spellEnd"/>
            <w:r w:rsidRPr="008B3A4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8B3A4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Fid</w:t>
            </w:r>
            <w:proofErr w:type="spellEnd"/>
            <w:r w:rsidRPr="008B3A49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 95%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da 1.31 a 1.62</w:t>
            </w:r>
          </w:p>
        </w:tc>
      </w:tr>
      <w:tr w:rsidR="001F637C" w:rsidRPr="008B3A49" w:rsidTr="001F637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F637C" w:rsidRPr="008B3A49" w:rsidRDefault="001F637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8B3A49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da 0.42 a 0.67</w:t>
            </w:r>
          </w:p>
        </w:tc>
      </w:tr>
    </w:tbl>
    <w:p w:rsidR="001F637C" w:rsidRPr="008B3A49" w:rsidRDefault="001F637C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/>
        <w:t xml:space="preserve">Probabilità di normalità della distribuzione (test di </w:t>
      </w:r>
      <w:proofErr w:type="spellStart"/>
      <w:r w:rsidRPr="008B3A49">
        <w:rPr>
          <w:rFonts w:ascii="Arial" w:eastAsia="Times New Roman" w:hAnsi="Arial" w:cs="Arial"/>
          <w:sz w:val="24"/>
          <w:szCs w:val="24"/>
          <w:lang w:eastAsia="it-IT"/>
        </w:rPr>
        <w:t>Jarque-Bera</w:t>
      </w:r>
      <w:proofErr w:type="spellEnd"/>
      <w:r w:rsidRPr="008B3A49">
        <w:rPr>
          <w:rFonts w:ascii="Arial" w:eastAsia="Times New Roman" w:hAnsi="Arial" w:cs="Arial"/>
          <w:sz w:val="24"/>
          <w:szCs w:val="24"/>
          <w:lang w:eastAsia="it-IT"/>
        </w:rPr>
        <w:t>): 0.033</w:t>
      </w:r>
    </w:p>
    <w:p w:rsidR="00676F7D" w:rsidRPr="008B3A49" w:rsidRDefault="00676F7D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972"/>
        <w:gridCol w:w="180"/>
        <w:gridCol w:w="134"/>
      </w:tblGrid>
      <w:tr w:rsidR="00491A72" w:rsidRPr="008B3A49" w:rsidTr="00491A72">
        <w:trPr>
          <w:tblCellSpacing w:w="15" w:type="dxa"/>
        </w:trPr>
        <w:tc>
          <w:tcPr>
            <w:tcW w:w="0" w:type="auto"/>
            <w:hideMark/>
          </w:tcPr>
          <w:p w:rsidR="00491A72" w:rsidRPr="000C78AC" w:rsidRDefault="00491A72" w:rsidP="000C78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0C78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0C78AC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0C78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V3 Nazionalità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38%:69%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31%:62%</w:t>
                  </w:r>
                </w:p>
              </w:tc>
            </w:tr>
          </w:tbl>
          <w:p w:rsidR="00491A72" w:rsidRPr="008B3A49" w:rsidRDefault="00491A72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1.46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0.15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-1.98</w:t>
            </w:r>
          </w:p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1.31 a 1.62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0.42 a 0.67</w:t>
                  </w:r>
                </w:p>
              </w:tc>
            </w:tr>
          </w:tbl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0.033</w:t>
            </w:r>
          </w:p>
        </w:tc>
        <w:tc>
          <w:tcPr>
            <w:tcW w:w="0" w:type="auto"/>
            <w:hideMark/>
          </w:tcPr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6"/>
              <w:gridCol w:w="466"/>
            </w:tblGrid>
            <w:tr w:rsidR="00491A72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1"/>
                  </w:tblGrid>
                  <w:tr w:rsidR="00491A72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0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491A72" w:rsidRPr="008B3A49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91A72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491A72" w:rsidRPr="008B3A49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91A72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491A72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69"/>
        <w:gridCol w:w="5359"/>
      </w:tblGrid>
      <w:tr w:rsidR="00491A72" w:rsidRPr="008B3A49" w:rsidTr="00676F7D">
        <w:trPr>
          <w:tblCellSpacing w:w="15" w:type="dxa"/>
        </w:trPr>
        <w:tc>
          <w:tcPr>
            <w:tcW w:w="4324" w:type="dxa"/>
            <w:hideMark/>
          </w:tcPr>
          <w:p w:rsidR="00491A72" w:rsidRPr="00790CB4" w:rsidRDefault="00491A72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V3_1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26"/>
              <w:gridCol w:w="560"/>
              <w:gridCol w:w="602"/>
              <w:gridCol w:w="711"/>
              <w:gridCol w:w="617"/>
              <w:gridCol w:w="662"/>
            </w:tblGrid>
            <w:tr w:rsidR="00491A72" w:rsidRPr="008B3A49" w:rsidTr="00676F7D">
              <w:trPr>
                <w:tblCellSpacing w:w="15" w:type="dxa"/>
              </w:trPr>
              <w:tc>
                <w:tcPr>
                  <w:tcW w:w="10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5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6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91A72" w:rsidRPr="008B3A49" w:rsidTr="00676F7D">
              <w:trPr>
                <w:tblCellSpacing w:w="15" w:type="dxa"/>
              </w:trPr>
              <w:tc>
                <w:tcPr>
                  <w:tcW w:w="10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Albanese</w:t>
                  </w:r>
                </w:p>
              </w:tc>
              <w:tc>
                <w:tcPr>
                  <w:tcW w:w="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5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6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6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0%:21%</w:t>
                  </w:r>
                </w:p>
              </w:tc>
            </w:tr>
            <w:tr w:rsidR="00491A72" w:rsidRPr="008B3A49" w:rsidTr="00676F7D">
              <w:trPr>
                <w:tblCellSpacing w:w="15" w:type="dxa"/>
              </w:trPr>
              <w:tc>
                <w:tcPr>
                  <w:tcW w:w="10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Francese</w:t>
                  </w:r>
                </w:p>
              </w:tc>
              <w:tc>
                <w:tcPr>
                  <w:tcW w:w="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5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6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6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0%:21%</w:t>
                  </w:r>
                </w:p>
              </w:tc>
            </w:tr>
            <w:tr w:rsidR="00491A72" w:rsidRPr="008B3A49" w:rsidTr="00676F7D">
              <w:trPr>
                <w:tblCellSpacing w:w="15" w:type="dxa"/>
              </w:trPr>
              <w:tc>
                <w:tcPr>
                  <w:tcW w:w="10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Indiana</w:t>
                  </w:r>
                </w:p>
              </w:tc>
              <w:tc>
                <w:tcPr>
                  <w:tcW w:w="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5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6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21%</w:t>
                  </w:r>
                </w:p>
              </w:tc>
              <w:tc>
                <w:tcPr>
                  <w:tcW w:w="6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0%:32%</w:t>
                  </w:r>
                </w:p>
              </w:tc>
            </w:tr>
            <w:tr w:rsidR="00491A72" w:rsidRPr="008B3A49" w:rsidTr="00676F7D">
              <w:trPr>
                <w:tblCellSpacing w:w="15" w:type="dxa"/>
              </w:trPr>
              <w:tc>
                <w:tcPr>
                  <w:tcW w:w="10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Marocco</w:t>
                  </w:r>
                </w:p>
              </w:tc>
              <w:tc>
                <w:tcPr>
                  <w:tcW w:w="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5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6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26%</w:t>
                  </w:r>
                </w:p>
              </w:tc>
              <w:tc>
                <w:tcPr>
                  <w:tcW w:w="6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0%:21%</w:t>
                  </w:r>
                </w:p>
              </w:tc>
            </w:tr>
            <w:tr w:rsidR="00491A72" w:rsidRPr="008B3A49" w:rsidTr="00676F7D">
              <w:trPr>
                <w:tblCellSpacing w:w="15" w:type="dxa"/>
              </w:trPr>
              <w:tc>
                <w:tcPr>
                  <w:tcW w:w="10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Moldava</w:t>
                  </w:r>
                </w:p>
              </w:tc>
              <w:tc>
                <w:tcPr>
                  <w:tcW w:w="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5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6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32%</w:t>
                  </w:r>
                </w:p>
              </w:tc>
              <w:tc>
                <w:tcPr>
                  <w:tcW w:w="6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0%:21%</w:t>
                  </w:r>
                </w:p>
              </w:tc>
            </w:tr>
            <w:tr w:rsidR="00491A72" w:rsidRPr="008B3A49" w:rsidTr="00676F7D">
              <w:trPr>
                <w:tblCellSpacing w:w="15" w:type="dxa"/>
              </w:trPr>
              <w:tc>
                <w:tcPr>
                  <w:tcW w:w="10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Peruviana</w:t>
                  </w:r>
                </w:p>
              </w:tc>
              <w:tc>
                <w:tcPr>
                  <w:tcW w:w="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5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6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6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0%:21%</w:t>
                  </w:r>
                </w:p>
              </w:tc>
            </w:tr>
            <w:tr w:rsidR="00491A72" w:rsidRPr="008B3A49" w:rsidTr="00676F7D">
              <w:trPr>
                <w:tblCellSpacing w:w="15" w:type="dxa"/>
              </w:trPr>
              <w:tc>
                <w:tcPr>
                  <w:tcW w:w="10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Romania</w:t>
                  </w:r>
                </w:p>
              </w:tc>
              <w:tc>
                <w:tcPr>
                  <w:tcW w:w="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57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6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58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6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37%:89%</w:t>
                  </w:r>
                </w:p>
              </w:tc>
            </w:tr>
          </w:tbl>
          <w:p w:rsidR="00491A72" w:rsidRPr="008B3A49" w:rsidRDefault="00491A72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19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Romania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Romania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0.42</w:t>
            </w:r>
          </w:p>
        </w:tc>
        <w:tc>
          <w:tcPr>
            <w:tcW w:w="5314" w:type="dxa"/>
            <w:hideMark/>
          </w:tcPr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3"/>
              <w:gridCol w:w="788"/>
              <w:gridCol w:w="626"/>
              <w:gridCol w:w="728"/>
              <w:gridCol w:w="717"/>
              <w:gridCol w:w="849"/>
              <w:gridCol w:w="773"/>
            </w:tblGrid>
            <w:tr w:rsidR="00491A72" w:rsidRPr="008B3A49" w:rsidTr="00676F7D">
              <w:trPr>
                <w:tblCellSpacing w:w="15" w:type="dxa"/>
                <w:jc w:val="right"/>
              </w:trPr>
              <w:tc>
                <w:tcPr>
                  <w:tcW w:w="758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676F7D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91A72" w:rsidRPr="008B3A49" w:rsidTr="00676F7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</w:p>
              </w:tc>
              <w:tc>
                <w:tcPr>
                  <w:tcW w:w="758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676F7D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91A72" w:rsidRPr="008B3A49" w:rsidTr="00676F7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</w:p>
              </w:tc>
              <w:tc>
                <w:tcPr>
                  <w:tcW w:w="596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676F7D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491A72" w:rsidRPr="008B3A49" w:rsidTr="00676F7D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</w:p>
              </w:tc>
              <w:tc>
                <w:tcPr>
                  <w:tcW w:w="698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676F7D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91A72" w:rsidRPr="008B3A49" w:rsidTr="00676F7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</w:p>
              </w:tc>
              <w:tc>
                <w:tcPr>
                  <w:tcW w:w="687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676F7D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91A72" w:rsidRPr="008B3A49" w:rsidTr="00676F7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</w:p>
              </w:tc>
              <w:tc>
                <w:tcPr>
                  <w:tcW w:w="819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676F7D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91A72" w:rsidRPr="008B3A49" w:rsidTr="00676F7D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</w:p>
              </w:tc>
              <w:tc>
                <w:tcPr>
                  <w:tcW w:w="728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91A72" w:rsidRPr="008B3A49" w:rsidTr="00676F7D">
                    <w:trPr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491A72" w:rsidRPr="008B3A49" w:rsidTr="00676F7D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</w:p>
              </w:tc>
            </w:tr>
            <w:tr w:rsidR="00491A72" w:rsidRPr="008B3A49" w:rsidTr="00676F7D">
              <w:trPr>
                <w:tblCellSpacing w:w="15" w:type="dxa"/>
                <w:jc w:val="right"/>
              </w:trPr>
              <w:tc>
                <w:tcPr>
                  <w:tcW w:w="758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758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596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698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687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819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728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491A72" w:rsidRPr="008B3A49" w:rsidTr="00676F7D">
              <w:trPr>
                <w:tblCellSpacing w:w="15" w:type="dxa"/>
                <w:jc w:val="right"/>
              </w:trPr>
              <w:tc>
                <w:tcPr>
                  <w:tcW w:w="758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Albanese</w:t>
                  </w:r>
                </w:p>
              </w:tc>
              <w:tc>
                <w:tcPr>
                  <w:tcW w:w="758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Francese</w:t>
                  </w:r>
                </w:p>
              </w:tc>
              <w:tc>
                <w:tcPr>
                  <w:tcW w:w="596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Indiana</w:t>
                  </w:r>
                </w:p>
              </w:tc>
              <w:tc>
                <w:tcPr>
                  <w:tcW w:w="698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Marocco</w:t>
                  </w:r>
                </w:p>
              </w:tc>
              <w:tc>
                <w:tcPr>
                  <w:tcW w:w="687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Moldava</w:t>
                  </w:r>
                </w:p>
              </w:tc>
              <w:tc>
                <w:tcPr>
                  <w:tcW w:w="819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Peruviana</w:t>
                  </w:r>
                </w:p>
              </w:tc>
              <w:tc>
                <w:tcPr>
                  <w:tcW w:w="728" w:type="dxa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21"/>
                      <w:lang w:eastAsia="it-IT"/>
                    </w:rPr>
                    <w:t>Romania</w:t>
                  </w:r>
                </w:p>
              </w:tc>
            </w:tr>
          </w:tbl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7"/>
        <w:gridCol w:w="992"/>
        <w:gridCol w:w="180"/>
        <w:gridCol w:w="134"/>
      </w:tblGrid>
      <w:tr w:rsidR="00491A72" w:rsidRPr="008B3A49" w:rsidTr="00491A72">
        <w:trPr>
          <w:tblCellSpacing w:w="15" w:type="dxa"/>
        </w:trPr>
        <w:tc>
          <w:tcPr>
            <w:tcW w:w="0" w:type="auto"/>
            <w:hideMark/>
          </w:tcPr>
          <w:p w:rsidR="00491A72" w:rsidRPr="00790CB4" w:rsidRDefault="001F637C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sz w:val="32"/>
                <w:szCs w:val="24"/>
                <w:lang w:eastAsia="it-IT"/>
              </w:rPr>
              <w:br/>
            </w:r>
            <w:r w:rsidR="00491A72"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V4 Composizione del nucleo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7%:32%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68%:93%</w:t>
                  </w:r>
                </w:p>
              </w:tc>
            </w:tr>
          </w:tbl>
          <w:p w:rsidR="00491A72" w:rsidRPr="008B3A49" w:rsidRDefault="00491A72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1.8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0.69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-1.54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0.37</w:t>
            </w:r>
          </w:p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1.68 a 1.93</w:t>
                  </w:r>
                </w:p>
              </w:tc>
            </w:tr>
            <w:tr w:rsidR="00491A72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0.33 a 0.53</w:t>
                  </w:r>
                </w:p>
              </w:tc>
            </w:tr>
          </w:tbl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</w:t>
            </w:r>
          </w:p>
        </w:tc>
        <w:tc>
          <w:tcPr>
            <w:tcW w:w="0" w:type="auto"/>
            <w:hideMark/>
          </w:tcPr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491A72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91A72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491A72" w:rsidRPr="008B3A4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91A72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491A72" w:rsidRPr="008B3A49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1A72" w:rsidRPr="008B3A49" w:rsidRDefault="00491A72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91A72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491A72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1A72" w:rsidRPr="008B3A49" w:rsidRDefault="00491A72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91A72" w:rsidRPr="008B3A49" w:rsidRDefault="00491A72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491A72" w:rsidRPr="008B3A49" w:rsidRDefault="00491A72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b/>
          <w:bCs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992"/>
        <w:gridCol w:w="180"/>
        <w:gridCol w:w="134"/>
      </w:tblGrid>
      <w:tr w:rsidR="00676F7D" w:rsidRPr="008B3A49" w:rsidTr="00676F7D">
        <w:trPr>
          <w:tblCellSpacing w:w="15" w:type="dxa"/>
        </w:trPr>
        <w:tc>
          <w:tcPr>
            <w:tcW w:w="0" w:type="auto"/>
            <w:hideMark/>
          </w:tcPr>
          <w:p w:rsidR="00676F7D" w:rsidRPr="00790CB4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V5 Numero Figli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33%:64%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36%:67%</w:t>
                  </w:r>
                </w:p>
              </w:tc>
            </w:tr>
          </w:tbl>
          <w:p w:rsidR="00676F7D" w:rsidRPr="008B3A49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1.51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-0.05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-2</w:t>
            </w:r>
          </w:p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1.36 a 1.67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0.42 a 0.67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0.033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49%</w:t>
                        </w:r>
                      </w:p>
                    </w:tc>
                  </w:tr>
                  <w:tr w:rsidR="00676F7D" w:rsidRPr="008B3A49">
                    <w:trPr>
                      <w:trHeight w:val="7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676F7D" w:rsidRPr="008B3A49">
                    <w:trPr>
                      <w:trHeight w:val="7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76F7D" w:rsidRPr="008B3A49" w:rsidRDefault="00676F7D" w:rsidP="007F11A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hAnsi="Arial" w:cs="Arial"/>
        </w:rPr>
      </w:pPr>
      <w:r w:rsidRPr="008B3A49">
        <w:rPr>
          <w:rFonts w:ascii="Arial" w:hAnsi="Arial" w:cs="Arial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992"/>
        <w:gridCol w:w="180"/>
        <w:gridCol w:w="134"/>
      </w:tblGrid>
      <w:tr w:rsidR="00676F7D" w:rsidRPr="008B3A49" w:rsidTr="00676F7D">
        <w:trPr>
          <w:tblCellSpacing w:w="15" w:type="dxa"/>
        </w:trPr>
        <w:tc>
          <w:tcPr>
            <w:tcW w:w="0" w:type="auto"/>
            <w:hideMark/>
          </w:tcPr>
          <w:p w:rsidR="00676F7D" w:rsidRPr="00790CB4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V6 Occupazione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65%:91%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9%:35%</w:t>
                  </w:r>
                </w:p>
              </w:tc>
            </w:tr>
          </w:tbl>
          <w:p w:rsidR="00676F7D" w:rsidRPr="008B3A49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1.22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0.66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1.36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-0.16</w:t>
            </w:r>
          </w:p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1.09 a 1.35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0.35 a 0.55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0.002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78%</w:t>
                        </w:r>
                      </w:p>
                    </w:tc>
                  </w:tr>
                  <w:tr w:rsidR="00676F7D" w:rsidRPr="008B3A49">
                    <w:trPr>
                      <w:trHeight w:val="1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676F7D" w:rsidRPr="008B3A49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b/>
          <w:bCs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894"/>
        <w:gridCol w:w="180"/>
        <w:gridCol w:w="134"/>
      </w:tblGrid>
      <w:tr w:rsidR="00E2572A" w:rsidRPr="008B3A49" w:rsidTr="00E2572A">
        <w:trPr>
          <w:tblCellSpacing w:w="15" w:type="dxa"/>
        </w:trPr>
        <w:tc>
          <w:tcPr>
            <w:tcW w:w="0" w:type="auto"/>
            <w:hideMark/>
          </w:tcPr>
          <w:p w:rsidR="00E2572A" w:rsidRPr="00790CB4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V7 Premesse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29%:59%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9%:35%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2%:22%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9%:35%</w:t>
                  </w:r>
                </w:p>
              </w:tc>
            </w:tr>
          </w:tbl>
          <w:p w:rsidR="00E2572A" w:rsidRPr="008B3A49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2.12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1.19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0.54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-1.27</w:t>
            </w:r>
          </w:p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1.76 a 2.49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 a 1.59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0.092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E2572A" w:rsidRPr="008B3A49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E2572A" w:rsidRPr="008B3A49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E2572A" w:rsidRPr="008B3A4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E2572A" w:rsidRPr="008B3A49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1F637C" w:rsidP="007F11A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/>
      </w: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b/>
          <w:bCs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992"/>
        <w:gridCol w:w="180"/>
        <w:gridCol w:w="134"/>
      </w:tblGrid>
      <w:tr w:rsidR="00676F7D" w:rsidRPr="008B3A49" w:rsidTr="00676F7D">
        <w:trPr>
          <w:tblCellSpacing w:w="15" w:type="dxa"/>
        </w:trPr>
        <w:tc>
          <w:tcPr>
            <w:tcW w:w="0" w:type="auto"/>
            <w:hideMark/>
          </w:tcPr>
          <w:p w:rsidR="00676F7D" w:rsidRPr="00790CB4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V8 Affidamento a parenti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24%:54%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46%:76%</w:t>
                  </w:r>
                </w:p>
              </w:tc>
            </w:tr>
          </w:tbl>
          <w:p w:rsidR="00676F7D" w:rsidRPr="008B3A49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1.61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-0.45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-1.8</w:t>
            </w:r>
          </w:p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1.46 a 1.76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0.41 a 0.65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0.032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676F7D" w:rsidRPr="008B3A49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61%</w:t>
                        </w:r>
                      </w:p>
                    </w:tc>
                  </w:tr>
                  <w:tr w:rsidR="00676F7D" w:rsidRPr="008B3A49">
                    <w:trPr>
                      <w:trHeight w:val="9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76F7D" w:rsidRPr="008B3A49" w:rsidRDefault="00676F7D" w:rsidP="007F11A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hAnsi="Arial" w:cs="Arial"/>
        </w:rPr>
      </w:pPr>
      <w:r w:rsidRPr="008B3A49">
        <w:rPr>
          <w:rFonts w:ascii="Arial" w:hAnsi="Arial" w:cs="Arial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9"/>
        <w:gridCol w:w="992"/>
        <w:gridCol w:w="180"/>
        <w:gridCol w:w="134"/>
      </w:tblGrid>
      <w:tr w:rsidR="00676F7D" w:rsidRPr="008B3A49" w:rsidTr="00676F7D">
        <w:trPr>
          <w:tblCellSpacing w:w="15" w:type="dxa"/>
        </w:trPr>
        <w:tc>
          <w:tcPr>
            <w:tcW w:w="0" w:type="auto"/>
            <w:hideMark/>
          </w:tcPr>
          <w:p w:rsidR="00676F7D" w:rsidRPr="00790CB4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V9 Influenze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22%:51%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49%:78%</w:t>
                  </w:r>
                </w:p>
              </w:tc>
            </w:tr>
          </w:tbl>
          <w:p w:rsidR="00676F7D" w:rsidRPr="008B3A49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1.63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0.48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-0.56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-1.69</w:t>
            </w:r>
          </w:p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1.49 a 1.78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 a 0.64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0.03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676F7D" w:rsidRPr="008B3A49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676F7D" w:rsidRPr="008B3A49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76F7D" w:rsidRPr="008B3A49" w:rsidRDefault="00676F7D" w:rsidP="007F11A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894"/>
        <w:gridCol w:w="180"/>
        <w:gridCol w:w="134"/>
      </w:tblGrid>
      <w:tr w:rsidR="00676F7D" w:rsidRPr="008B3A49" w:rsidTr="00676F7D">
        <w:trPr>
          <w:tblCellSpacing w:w="15" w:type="dxa"/>
        </w:trPr>
        <w:tc>
          <w:tcPr>
            <w:tcW w:w="0" w:type="auto"/>
            <w:hideMark/>
          </w:tcPr>
          <w:p w:rsidR="00676F7D" w:rsidRPr="00790CB4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V10 Allontanamento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29%:59%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2%:22%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13%:40%</w:t>
                  </w:r>
                </w:p>
              </w:tc>
            </w:tr>
          </w:tbl>
          <w:p w:rsidR="00676F7D" w:rsidRPr="008B3A49" w:rsidRDefault="00676F7D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2.27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1.27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0.27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-1.61</w:t>
            </w:r>
          </w:p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1.88 a 2.66</w:t>
                  </w:r>
                </w:p>
              </w:tc>
            </w:tr>
            <w:tr w:rsidR="00676F7D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1.06 a 1.69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0.084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676F7D" w:rsidRPr="008B3A49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676F7D" w:rsidRPr="008B3A4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676F7D" w:rsidRPr="008B3A49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76F7D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676F7D" w:rsidRPr="008B3A49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76F7D" w:rsidRPr="008B3A49" w:rsidRDefault="00676F7D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676F7D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76F7D" w:rsidRPr="008B3A49" w:rsidRDefault="00676F7D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76F7D" w:rsidRPr="008B3A49" w:rsidRDefault="00676F7D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676F7D" w:rsidRPr="008B3A49" w:rsidRDefault="00676F7D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1F637C" w:rsidRPr="008B3A49" w:rsidRDefault="001F637C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9"/>
        <w:gridCol w:w="1848"/>
        <w:gridCol w:w="180"/>
        <w:gridCol w:w="134"/>
      </w:tblGrid>
      <w:tr w:rsidR="00E2572A" w:rsidRPr="008B3A49" w:rsidTr="00E2572A">
        <w:trPr>
          <w:tblCellSpacing w:w="15" w:type="dxa"/>
        </w:trPr>
        <w:tc>
          <w:tcPr>
            <w:tcW w:w="0" w:type="auto"/>
            <w:hideMark/>
          </w:tcPr>
          <w:p w:rsidR="00E2572A" w:rsidRPr="00790CB4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V11 Reazione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41%:71%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11%:38%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4%:25%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</w:tbl>
          <w:p w:rsidR="00E2572A" w:rsidRPr="008B3A49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1.68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1.07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0.06</w:t>
            </w:r>
          </w:p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1.41 a 1.96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0.75 a 1.19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0.02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E2572A" w:rsidRPr="008B3A49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E2572A" w:rsidRPr="008B3A49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E2572A" w:rsidRPr="008B3A49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E2572A" w:rsidRPr="008B3A49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894"/>
        <w:gridCol w:w="180"/>
        <w:gridCol w:w="134"/>
      </w:tblGrid>
      <w:tr w:rsidR="00E2572A" w:rsidRPr="008B3A49" w:rsidTr="00E2572A">
        <w:trPr>
          <w:tblCellSpacing w:w="15" w:type="dxa"/>
        </w:trPr>
        <w:tc>
          <w:tcPr>
            <w:tcW w:w="0" w:type="auto"/>
            <w:hideMark/>
          </w:tcPr>
          <w:p w:rsidR="00E2572A" w:rsidRPr="00790CB4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V12 Sentimenti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15%:43%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11%:38%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11%:38%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9%:35%</w:t>
                  </w:r>
                </w:p>
              </w:tc>
            </w:tr>
          </w:tbl>
          <w:p w:rsidR="00E2572A" w:rsidRPr="008B3A49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2.39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0.25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1.12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0.12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-1.36</w:t>
            </w:r>
          </w:p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2.05 a 2.73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0.94 a 1.5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0.194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E2572A" w:rsidRPr="008B3A4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E2572A" w:rsidRPr="008B3A49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E2572A" w:rsidRPr="008B3A49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E2572A" w:rsidRPr="008B3A49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848"/>
        <w:gridCol w:w="180"/>
        <w:gridCol w:w="134"/>
      </w:tblGrid>
      <w:tr w:rsidR="00E2572A" w:rsidRPr="008B3A49" w:rsidTr="00E2572A">
        <w:trPr>
          <w:tblCellSpacing w:w="15" w:type="dxa"/>
        </w:trPr>
        <w:tc>
          <w:tcPr>
            <w:tcW w:w="0" w:type="auto"/>
            <w:hideMark/>
          </w:tcPr>
          <w:p w:rsidR="00E2572A" w:rsidRPr="00790CB4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V13 Qualità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22%:51%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33%:64%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2%:22%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</w:tbl>
          <w:p w:rsidR="00E2572A" w:rsidRPr="008B3A49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1.8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0.74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0.69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0.24</w:t>
            </w:r>
          </w:p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1.58 a 2.03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0.62 a 0.99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0.188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E2572A" w:rsidRPr="008B3A49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49%</w:t>
                        </w:r>
                      </w:p>
                    </w:tc>
                  </w:tr>
                  <w:tr w:rsidR="00E2572A" w:rsidRPr="008B3A49">
                    <w:trPr>
                      <w:trHeight w:val="7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E2572A" w:rsidRPr="008B3A4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2572A" w:rsidRPr="008B3A49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848"/>
        <w:gridCol w:w="180"/>
        <w:gridCol w:w="134"/>
      </w:tblGrid>
      <w:tr w:rsidR="00E2572A" w:rsidRPr="008B3A49" w:rsidTr="00E2572A">
        <w:trPr>
          <w:tblCellSpacing w:w="15" w:type="dxa"/>
        </w:trPr>
        <w:tc>
          <w:tcPr>
            <w:tcW w:w="0" w:type="auto"/>
            <w:hideMark/>
          </w:tcPr>
          <w:p w:rsidR="00E2572A" w:rsidRPr="00790CB4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Cs w:val="21"/>
                <w:lang w:eastAsia="it-IT"/>
              </w:rPr>
              <w:t>V14 Educatori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11%:38%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24%:54%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20%:49%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</w:tbl>
          <w:p w:rsidR="00E2572A" w:rsidRPr="008B3A49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2.15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-0.96</w:t>
            </w:r>
          </w:p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1.9 a 2.4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0.68 a 1.09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0.452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24%</w:t>
                        </w:r>
                      </w:p>
                    </w:tc>
                  </w:tr>
                  <w:tr w:rsidR="00E2572A" w:rsidRPr="008B3A49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E2572A" w:rsidRPr="008B3A49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34%</w:t>
                        </w:r>
                      </w:p>
                    </w:tc>
                  </w:tr>
                  <w:tr w:rsidR="00E2572A" w:rsidRPr="008B3A49">
                    <w:trPr>
                      <w:trHeight w:val="5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2572A" w:rsidRPr="008B3A49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848"/>
        <w:gridCol w:w="180"/>
        <w:gridCol w:w="134"/>
      </w:tblGrid>
      <w:tr w:rsidR="00E2572A" w:rsidRPr="008B3A49" w:rsidTr="00E2572A">
        <w:trPr>
          <w:tblCellSpacing w:w="15" w:type="dxa"/>
        </w:trPr>
        <w:tc>
          <w:tcPr>
            <w:tcW w:w="0" w:type="auto"/>
            <w:hideMark/>
          </w:tcPr>
          <w:p w:rsidR="00E2572A" w:rsidRPr="00790CB4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90CB4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 xml:space="preserve">V15 </w:t>
            </w:r>
            <w:proofErr w:type="spellStart"/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Pre</w:t>
            </w:r>
            <w:proofErr w:type="spellEnd"/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-Relazione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17%:46%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36%:67%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4%:25%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</w:tbl>
          <w:p w:rsidR="00E2572A" w:rsidRPr="008B3A49" w:rsidRDefault="00E2572A" w:rsidP="00790C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1.88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0.38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0.74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0.56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0.07</w:t>
            </w:r>
          </w:p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1.65 a 2.1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0.62 a 0.99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0.341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32%</w:t>
                        </w:r>
                      </w:p>
                    </w:tc>
                  </w:tr>
                  <w:tr w:rsidR="00E2572A" w:rsidRPr="008B3A49">
                    <w:trPr>
                      <w:trHeight w:val="4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E2572A" w:rsidRPr="008B3A49">
                    <w:trPr>
                      <w:trHeight w:val="7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E2572A" w:rsidRPr="008B3A49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2572A" w:rsidRPr="008B3A49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848"/>
        <w:gridCol w:w="180"/>
        <w:gridCol w:w="134"/>
      </w:tblGrid>
      <w:tr w:rsidR="00E2572A" w:rsidRPr="008B3A49" w:rsidTr="00E2572A">
        <w:trPr>
          <w:tblCellSpacing w:w="15" w:type="dxa"/>
        </w:trPr>
        <w:tc>
          <w:tcPr>
            <w:tcW w:w="0" w:type="auto"/>
            <w:hideMark/>
          </w:tcPr>
          <w:p w:rsidR="00E2572A" w:rsidRPr="007F11AC" w:rsidRDefault="00E2572A" w:rsidP="007F1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F11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F11AC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F11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V16 Relazione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43%:74%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13%:40%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2%:22%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1.59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1.17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0.48</w:t>
            </w:r>
          </w:p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1.34 a 1.83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0.66 a 1.06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0.008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E2572A" w:rsidRPr="008B3A49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E2572A" w:rsidRPr="008B3A49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E2572A" w:rsidRPr="008B3A4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2572A" w:rsidRPr="008B3A49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1397"/>
        <w:gridCol w:w="180"/>
        <w:gridCol w:w="134"/>
      </w:tblGrid>
      <w:tr w:rsidR="00E2572A" w:rsidRPr="008B3A49" w:rsidTr="00E2572A">
        <w:trPr>
          <w:tblCellSpacing w:w="15" w:type="dxa"/>
        </w:trPr>
        <w:tc>
          <w:tcPr>
            <w:tcW w:w="0" w:type="auto"/>
            <w:hideMark/>
          </w:tcPr>
          <w:p w:rsidR="00E2572A" w:rsidRPr="007F11AC" w:rsidRDefault="00E2572A" w:rsidP="007F1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F11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lastRenderedPageBreak/>
              <w:t>Distribuzione di frequenza:</w:t>
            </w:r>
            <w:r w:rsidRPr="007F11AC"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  <w:br/>
            </w:r>
            <w:r w:rsidRPr="007F11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V17 Cambiamenti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54%:83%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13%:40%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1.59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2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0.88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0.91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-1.1</w:t>
            </w:r>
          </w:p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1.32 a 1.86</w:t>
                  </w:r>
                </w:p>
              </w:tc>
            </w:tr>
            <w:tr w:rsidR="00E2572A" w:rsidRPr="008B3A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0.74 a 1.18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Jarque-Bera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): 0.021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66"/>
            </w:tblGrid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E2572A" w:rsidRPr="008B3A49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E2572A" w:rsidRPr="008B3A49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2572A" w:rsidRPr="008B3A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E2572A" w:rsidRPr="008B3A49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2572A" w:rsidRPr="008B3A49" w:rsidRDefault="00E2572A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E2572A" w:rsidRPr="008B3A4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2572A" w:rsidRPr="008B3A49" w:rsidRDefault="00E2572A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2572A" w:rsidRPr="008B3A49" w:rsidRDefault="00E2572A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E2572A" w:rsidRPr="008B3A49" w:rsidRDefault="00E2572A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</w:p>
    <w:p w:rsidR="00E2572A" w:rsidRPr="008B3A49" w:rsidRDefault="00E2572A" w:rsidP="007F11A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8B3A49">
        <w:rPr>
          <w:rFonts w:ascii="Arial" w:eastAsia="Times New Roman" w:hAnsi="Arial" w:cs="Arial"/>
          <w:sz w:val="24"/>
          <w:szCs w:val="24"/>
          <w:lang w:eastAsia="it-IT"/>
        </w:rPr>
        <w:br w:type="page"/>
      </w:r>
    </w:p>
    <w:p w:rsidR="008E4CD9" w:rsidRPr="008B3A49" w:rsidRDefault="007E47C4" w:rsidP="007F11AC">
      <w:pPr>
        <w:spacing w:after="0" w:line="240" w:lineRule="auto"/>
        <w:jc w:val="both"/>
        <w:rPr>
          <w:rFonts w:ascii="Arial" w:hAnsi="Arial" w:cs="Arial"/>
          <w:sz w:val="32"/>
          <w:szCs w:val="48"/>
          <w:u w:val="single"/>
        </w:rPr>
      </w:pPr>
      <w:r w:rsidRPr="008B3A49">
        <w:rPr>
          <w:rFonts w:ascii="Arial" w:hAnsi="Arial" w:cs="Arial"/>
          <w:sz w:val="32"/>
          <w:szCs w:val="48"/>
          <w:u w:val="single"/>
        </w:rPr>
        <w:lastRenderedPageBreak/>
        <w:t xml:space="preserve">Analisi </w:t>
      </w:r>
      <w:proofErr w:type="spellStart"/>
      <w:r w:rsidRPr="008B3A49">
        <w:rPr>
          <w:rFonts w:ascii="Arial" w:hAnsi="Arial" w:cs="Arial"/>
          <w:sz w:val="32"/>
          <w:szCs w:val="48"/>
          <w:u w:val="single"/>
        </w:rPr>
        <w:t>Bivariata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2"/>
        <w:gridCol w:w="5963"/>
        <w:gridCol w:w="109"/>
        <w:gridCol w:w="124"/>
      </w:tblGrid>
      <w:tr w:rsidR="008E4CD9" w:rsidRPr="008B3A49" w:rsidTr="006938D8">
        <w:trPr>
          <w:tblCellSpacing w:w="15" w:type="dxa"/>
        </w:trPr>
        <w:tc>
          <w:tcPr>
            <w:tcW w:w="0" w:type="auto"/>
            <w:hideMark/>
          </w:tcPr>
          <w:p w:rsidR="008E4CD9" w:rsidRPr="007F11AC" w:rsidRDefault="008E4CD9" w:rsidP="007F11AC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F11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Tabella a doppia entrata:</w:t>
            </w:r>
            <w:r w:rsidRPr="007F11A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br/>
              <w:t>V12 Sentimenti x V10 Allontanamento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330"/>
              <w:gridCol w:w="330"/>
              <w:gridCol w:w="330"/>
              <w:gridCol w:w="330"/>
              <w:gridCol w:w="756"/>
            </w:tblGrid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V10 Allontanamento-&gt;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 Sentimenti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</w:tr>
          </w:tbl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24.41. Significatività = </w:t>
            </w:r>
            <w:r w:rsidRPr="008B3A4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0.004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0.45</w:t>
            </w:r>
          </w:p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8E4CD9" w:rsidRPr="008B3A49" w:rsidRDefault="008E4CD9" w:rsidP="007F11AC">
            <w:pPr>
              <w:numPr>
                <w:ilvl w:val="0"/>
                <w:numId w:val="1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8E4CD9" w:rsidRPr="008B3A49" w:rsidRDefault="008E4CD9" w:rsidP="007F11AC">
            <w:pPr>
              <w:numPr>
                <w:ilvl w:val="0"/>
                <w:numId w:val="1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8E4CD9" w:rsidRPr="008B3A49" w:rsidRDefault="008E4CD9" w:rsidP="007F11AC">
            <w:pPr>
              <w:numPr>
                <w:ilvl w:val="0"/>
                <w:numId w:val="1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1"/>
              <w:gridCol w:w="338"/>
              <w:gridCol w:w="376"/>
              <w:gridCol w:w="338"/>
              <w:gridCol w:w="376"/>
              <w:gridCol w:w="376"/>
              <w:gridCol w:w="376"/>
              <w:gridCol w:w="339"/>
              <w:gridCol w:w="377"/>
              <w:gridCol w:w="377"/>
              <w:gridCol w:w="377"/>
              <w:gridCol w:w="377"/>
              <w:gridCol w:w="377"/>
              <w:gridCol w:w="377"/>
              <w:gridCol w:w="339"/>
              <w:gridCol w:w="392"/>
            </w:tblGrid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E4CD9" w:rsidRPr="008B3A49" w:rsidTr="006938D8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E4CD9" w:rsidRPr="008B3A49" w:rsidTr="006938D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E4CD9" w:rsidRPr="008B3A49" w:rsidTr="006938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8E4CD9" w:rsidRPr="008B3A49" w:rsidTr="006938D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E4CD9" w:rsidRPr="008B3A49" w:rsidTr="006938D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E4CD9" w:rsidRPr="008B3A49" w:rsidTr="006938D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E4CD9" w:rsidRPr="008B3A49" w:rsidTr="006938D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E4CD9" w:rsidRPr="008B3A49" w:rsidTr="006938D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E4CD9" w:rsidRPr="008B3A49" w:rsidTr="006938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8E4CD9" w:rsidRPr="008B3A49" w:rsidTr="006938D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E4CD9" w:rsidRPr="008B3A49" w:rsidTr="006938D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8E4CD9" w:rsidRPr="008B3A49" w:rsidTr="006938D8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E4CD9" w:rsidRPr="008B3A49" w:rsidTr="006938D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0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-1.8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E4CD9" w:rsidRPr="008B3A49" w:rsidRDefault="008E4CD9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E4CD9" w:rsidRPr="008B3A49" w:rsidRDefault="008E4CD9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8E4CD9" w:rsidRPr="008B3A49" w:rsidRDefault="008E4CD9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E4CD9" w:rsidRPr="008B3A49" w:rsidRDefault="008E4CD9" w:rsidP="007F11AC">
      <w:pPr>
        <w:spacing w:before="100" w:beforeAutospacing="1" w:after="0" w:line="240" w:lineRule="auto"/>
        <w:jc w:val="both"/>
        <w:rPr>
          <w:rFonts w:ascii="Arial" w:eastAsia="Times New Roman" w:hAnsi="Arial" w:cs="Arial"/>
          <w:i/>
          <w:color w:val="000000"/>
          <w:sz w:val="21"/>
          <w:szCs w:val="21"/>
          <w:u w:val="single"/>
          <w:lang w:eastAsia="it-IT"/>
        </w:rPr>
      </w:pPr>
      <w:r w:rsidRPr="008B3A49">
        <w:rPr>
          <w:rFonts w:ascii="Arial" w:eastAsia="Times New Roman" w:hAnsi="Arial" w:cs="Arial"/>
          <w:b/>
          <w:bCs/>
          <w:i/>
          <w:color w:val="000000"/>
          <w:sz w:val="21"/>
          <w:szCs w:val="21"/>
          <w:u w:val="single"/>
          <w:lang w:eastAsia="it-IT"/>
        </w:rPr>
        <w:t>Vi è quindi relazione tra le due variabili (a livello di fiducia 0,05)</w:t>
      </w:r>
    </w:p>
    <w:p w:rsidR="008E4CD9" w:rsidRPr="008B3A49" w:rsidRDefault="008E4CD9" w:rsidP="007F11AC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B3A49">
        <w:rPr>
          <w:rFonts w:ascii="Arial" w:eastAsia="Times New Roman" w:hAnsi="Arial" w:cs="Arial"/>
          <w:color w:val="000000"/>
          <w:sz w:val="21"/>
          <w:szCs w:val="21"/>
          <w:lang w:eastAsia="it-IT"/>
        </w:rPr>
        <w:lastRenderedPageBreak/>
        <w:t>Il residuo standardizzato di cella indica se la differenza tra la frequenza osservata e la frequenza attesa in quella data cella è piccola o grande. Quando il numero totale dei casi è maggiore di 30, il residuo standardizzato può essere letto come un punteggio z. Se è superiore a 2 (in modulo) indica una differenza significativa (a livello di fiducia 0,05 corrispondente a z=1,96) tra la frequenza osservata e attesa nella cella relativa. Se è negativo, nella cella abbiamo meno soggetti di quanti potremmo aspettarci se non vi fosse relazione tra le due variabili; se è positivo, abbiamo più soggetti di quanti potremmo aspettarci se non vi fosse relazione tra le due variabili.</w:t>
      </w:r>
    </w:p>
    <w:p w:rsidR="008E4CD9" w:rsidRPr="008B3A49" w:rsidRDefault="008E4CD9" w:rsidP="007F11AC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B3A49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Il V di </w:t>
      </w:r>
      <w:proofErr w:type="spellStart"/>
      <w:r w:rsidRPr="008B3A49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Cramer</w:t>
      </w:r>
      <w:proofErr w:type="spellEnd"/>
      <w:r w:rsidRPr="008B3A49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indica la forza della relazione tra le due variabili. Viene ottenuto rapportando X quadro al massimo che può assumere ed estraendo la radice quadrata, ossia </w:t>
      </w:r>
      <w:r w:rsidRPr="008B3A49">
        <w:rPr>
          <w:rFonts w:ascii="Arial" w:eastAsia="Times New Roman" w:hAnsi="Arial" w:cs="Arial"/>
          <w:noProof/>
          <w:color w:val="000000"/>
          <w:sz w:val="21"/>
          <w:szCs w:val="21"/>
          <w:lang w:eastAsia="it-IT"/>
        </w:rPr>
        <w:drawing>
          <wp:inline distT="0" distB="0" distL="0" distR="0" wp14:anchorId="71F1E1BD" wp14:editId="676E0273">
            <wp:extent cx="1504950" cy="466725"/>
            <wp:effectExtent l="0" t="0" r="0" b="9525"/>
            <wp:docPr id="1" name="Immagine 1" descr="http://www.edurete.org/jsstat/vcram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durete.org/jsstat/vcrame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3A49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= 0.45, dove N è il numero dei casi, #r il numero di righe, #c il numero di colonne. Varia tra 0 (minima forza della relazione) e 1 (massima forza della relazione).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9"/>
        <w:gridCol w:w="6222"/>
        <w:gridCol w:w="111"/>
        <w:gridCol w:w="126"/>
      </w:tblGrid>
      <w:tr w:rsidR="008E4CD9" w:rsidRPr="008B3A49" w:rsidTr="007E47C4">
        <w:trPr>
          <w:tblCellSpacing w:w="15" w:type="dxa"/>
        </w:trPr>
        <w:tc>
          <w:tcPr>
            <w:tcW w:w="0" w:type="auto"/>
            <w:hideMark/>
          </w:tcPr>
          <w:p w:rsidR="007E47C4" w:rsidRPr="008B3A49" w:rsidRDefault="007E47C4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8E4CD9" w:rsidRPr="00790CB4" w:rsidRDefault="008E4CD9" w:rsidP="007F11AC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Tabella a doppia entrata:</w:t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br/>
              <w:t>V12 Sentimenti x V11 Reazione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7"/>
              <w:gridCol w:w="343"/>
              <w:gridCol w:w="344"/>
              <w:gridCol w:w="344"/>
              <w:gridCol w:w="344"/>
              <w:gridCol w:w="836"/>
            </w:tblGrid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V11 Reazione-&gt;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V12 Sentimenti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</w:tr>
          </w:tbl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Nelle celle della tabella sono indicati:</w:t>
            </w:r>
          </w:p>
          <w:p w:rsidR="008E4CD9" w:rsidRPr="008B3A49" w:rsidRDefault="008E4CD9" w:rsidP="007F11AC">
            <w:pPr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8E4CD9" w:rsidRPr="008B3A49" w:rsidRDefault="008E4CD9" w:rsidP="007F11AC">
            <w:pPr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8E4CD9" w:rsidRPr="008B3A49" w:rsidRDefault="008E4CD9" w:rsidP="007F11AC">
            <w:pPr>
              <w:numPr>
                <w:ilvl w:val="0"/>
                <w:numId w:val="3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0"/>
              <w:gridCol w:w="355"/>
              <w:gridCol w:w="355"/>
              <w:gridCol w:w="355"/>
              <w:gridCol w:w="396"/>
              <w:gridCol w:w="396"/>
              <w:gridCol w:w="356"/>
              <w:gridCol w:w="356"/>
              <w:gridCol w:w="396"/>
              <w:gridCol w:w="396"/>
              <w:gridCol w:w="396"/>
              <w:gridCol w:w="396"/>
              <w:gridCol w:w="396"/>
              <w:gridCol w:w="396"/>
              <w:gridCol w:w="396"/>
              <w:gridCol w:w="411"/>
            </w:tblGrid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8E4CD9" w:rsidRPr="008B3A49" w:rsidTr="006938D8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8E4CD9" w:rsidRPr="008B3A49" w:rsidTr="006938D8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2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8E4CD9" w:rsidRPr="008B3A49" w:rsidTr="006938D8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8E4CD9" w:rsidRPr="008B3A49" w:rsidTr="006938D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E4CD9" w:rsidRPr="008B3A49" w:rsidTr="006938D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E4CD9" w:rsidRPr="008B3A49" w:rsidTr="006938D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E4CD9" w:rsidRPr="008B3A49" w:rsidTr="006938D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E4CD9" w:rsidRPr="008B3A49" w:rsidTr="006938D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E4CD9" w:rsidRPr="008B3A49" w:rsidTr="006938D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8E4CD9" w:rsidRPr="008B3A49" w:rsidTr="006938D8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8E4CD9" w:rsidRPr="008B3A49" w:rsidTr="006938D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8E4CD9" w:rsidRPr="008B3A49" w:rsidTr="006938D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E4CD9" w:rsidRPr="008B3A49" w:rsidTr="006938D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-1.8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E4CD9" w:rsidRPr="008B3A49" w:rsidRDefault="008E4CD9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9" w:type="dxa"/>
            <w:vAlign w:val="center"/>
            <w:hideMark/>
          </w:tcPr>
          <w:p w:rsidR="008E4CD9" w:rsidRPr="008B3A49" w:rsidRDefault="008E4CD9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8E4CD9" w:rsidRPr="008B3A49" w:rsidRDefault="008E4CD9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E4CD9" w:rsidRPr="008B3A49" w:rsidRDefault="008E4CD9" w:rsidP="007F11AC">
      <w:pPr>
        <w:spacing w:before="100" w:beforeAutospacing="1" w:after="0" w:line="240" w:lineRule="auto"/>
        <w:jc w:val="both"/>
        <w:rPr>
          <w:rFonts w:ascii="Arial" w:eastAsia="Times New Roman" w:hAnsi="Arial" w:cs="Arial"/>
          <w:i/>
          <w:color w:val="000000"/>
          <w:sz w:val="21"/>
          <w:szCs w:val="21"/>
          <w:lang w:eastAsia="it-IT"/>
        </w:rPr>
      </w:pPr>
      <w:r w:rsidRPr="008B3A49">
        <w:rPr>
          <w:rFonts w:ascii="Arial" w:eastAsia="Times New Roman" w:hAnsi="Arial" w:cs="Arial"/>
          <w:i/>
          <w:color w:val="000000"/>
          <w:sz w:val="21"/>
          <w:szCs w:val="21"/>
          <w:lang w:eastAsia="it-IT"/>
        </w:rPr>
        <w:lastRenderedPageBreak/>
        <w:t>In questo caso sono presenti frequenze attese minori di 1, quindi non è possibile definire l'esistenza e la forza della relazione sulla base dell'X quadro. Per poter calcolare l'X quadro è necessario escludere dall'elaborazione le modalità con le frequenze marginali più basse oppure accorparle per equilibrare le frequenze marginali.</w:t>
      </w:r>
    </w:p>
    <w:p w:rsidR="008E4CD9" w:rsidRPr="008B3A49" w:rsidRDefault="008E4CD9" w:rsidP="007F11AC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09"/>
        <w:gridCol w:w="6182"/>
        <w:gridCol w:w="111"/>
        <w:gridCol w:w="126"/>
      </w:tblGrid>
      <w:tr w:rsidR="008E4CD9" w:rsidRPr="008B3A49" w:rsidTr="007E47C4">
        <w:trPr>
          <w:tblCellSpacing w:w="15" w:type="dxa"/>
        </w:trPr>
        <w:tc>
          <w:tcPr>
            <w:tcW w:w="0" w:type="auto"/>
            <w:hideMark/>
          </w:tcPr>
          <w:p w:rsidR="008E4CD9" w:rsidRPr="00790CB4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Tabella a doppia entrata:</w:t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br/>
              <w:t xml:space="preserve">V15 </w:t>
            </w:r>
            <w:proofErr w:type="spellStart"/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Pre</w:t>
            </w:r>
            <w:proofErr w:type="spellEnd"/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-Relazione x V13 Qualità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12"/>
              <w:gridCol w:w="343"/>
              <w:gridCol w:w="444"/>
              <w:gridCol w:w="343"/>
              <w:gridCol w:w="343"/>
              <w:gridCol w:w="833"/>
            </w:tblGrid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V13 Qualità-&gt;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 xml:space="preserve">V15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Pre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-Relazione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10.2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2.9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E4CD9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</w:tr>
          </w:tbl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Il valore di X quadro non è significativo dato che vi sono frequenze attese minori di 1.</w:t>
            </w:r>
          </w:p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8E4CD9" w:rsidRPr="008B3A49" w:rsidRDefault="008E4CD9" w:rsidP="007F11AC">
            <w:pPr>
              <w:numPr>
                <w:ilvl w:val="0"/>
                <w:numId w:val="5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8E4CD9" w:rsidRPr="008B3A49" w:rsidRDefault="008E4CD9" w:rsidP="007F11AC">
            <w:pPr>
              <w:numPr>
                <w:ilvl w:val="0"/>
                <w:numId w:val="5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8E4CD9" w:rsidRPr="008B3A49" w:rsidRDefault="008E4CD9" w:rsidP="007F11AC">
            <w:pPr>
              <w:numPr>
                <w:ilvl w:val="0"/>
                <w:numId w:val="5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393"/>
              <w:gridCol w:w="355"/>
              <w:gridCol w:w="355"/>
              <w:gridCol w:w="394"/>
              <w:gridCol w:w="394"/>
              <w:gridCol w:w="355"/>
              <w:gridCol w:w="355"/>
              <w:gridCol w:w="355"/>
              <w:gridCol w:w="394"/>
              <w:gridCol w:w="394"/>
              <w:gridCol w:w="394"/>
              <w:gridCol w:w="355"/>
              <w:gridCol w:w="355"/>
              <w:gridCol w:w="496"/>
              <w:gridCol w:w="370"/>
            </w:tblGrid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3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8E4CD9" w:rsidRPr="008B3A49" w:rsidTr="006938D8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3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8E4CD9" w:rsidRPr="008B3A49" w:rsidTr="006938D8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8E4CD9" w:rsidRPr="008B3A49" w:rsidTr="006938D8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8E4CD9" w:rsidRPr="008B3A49" w:rsidTr="006938D8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8E4CD9" w:rsidRPr="008B3A49" w:rsidTr="006938D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8E4CD9" w:rsidRPr="008B3A49" w:rsidTr="006938D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8E4CD9" w:rsidRPr="008B3A49" w:rsidTr="006938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8E4CD9" w:rsidRPr="008B3A49" w:rsidTr="006938D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8E4CD9" w:rsidRPr="008B3A49" w:rsidTr="006938D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8E4CD9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E4CD9" w:rsidRPr="008B3A49" w:rsidTr="006938D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8E4CD9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4CD9" w:rsidRPr="008B3A49" w:rsidTr="006938D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8E4CD9" w:rsidRPr="008B3A49" w:rsidRDefault="008E4CD9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8E4CD9" w:rsidRPr="008B3A49" w:rsidRDefault="008E4CD9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E4CD9" w:rsidRPr="008B3A49" w:rsidRDefault="008E4CD9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79" w:type="dxa"/>
            <w:vAlign w:val="center"/>
            <w:hideMark/>
          </w:tcPr>
          <w:p w:rsidR="008E4CD9" w:rsidRPr="008B3A49" w:rsidRDefault="008E4CD9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E4CD9" w:rsidRPr="008B3A49" w:rsidRDefault="008E4CD9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8E4CD9" w:rsidRPr="008B3A49" w:rsidRDefault="008E4CD9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E4CD9" w:rsidRPr="008B3A49" w:rsidRDefault="008E4CD9" w:rsidP="007F11AC">
      <w:pPr>
        <w:spacing w:before="100" w:beforeAutospacing="1" w:after="0" w:line="240" w:lineRule="auto"/>
        <w:jc w:val="both"/>
        <w:rPr>
          <w:rFonts w:ascii="Arial" w:eastAsia="Times New Roman" w:hAnsi="Arial" w:cs="Arial"/>
          <w:i/>
          <w:color w:val="000000"/>
          <w:sz w:val="21"/>
          <w:szCs w:val="21"/>
          <w:lang w:eastAsia="it-IT"/>
        </w:rPr>
      </w:pPr>
      <w:r w:rsidRPr="008B3A49">
        <w:rPr>
          <w:rFonts w:ascii="Arial" w:eastAsia="Times New Roman" w:hAnsi="Arial" w:cs="Arial"/>
          <w:i/>
          <w:color w:val="000000"/>
          <w:sz w:val="21"/>
          <w:szCs w:val="21"/>
          <w:lang w:eastAsia="it-IT"/>
        </w:rPr>
        <w:lastRenderedPageBreak/>
        <w:t>In questo caso sono presenti frequenze attese minori di 1, quindi non è possibile definire l'esistenza e la forza della relazione sulla base dell'X quadro. Per poter calcolare l'X quadro è necessario escludere dall'elaborazione le modalità con le frequenze marginali più basse oppure accorparle per equilibrare le frequenze marginali.</w:t>
      </w:r>
    </w:p>
    <w:p w:rsidR="007E47C4" w:rsidRPr="008B3A49" w:rsidRDefault="007E47C4" w:rsidP="007F11AC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6"/>
        <w:gridCol w:w="5272"/>
        <w:gridCol w:w="180"/>
      </w:tblGrid>
      <w:tr w:rsidR="007F11AC" w:rsidRPr="008B3A49" w:rsidTr="007F11AC">
        <w:trPr>
          <w:tblCellSpacing w:w="15" w:type="dxa"/>
        </w:trPr>
        <w:tc>
          <w:tcPr>
            <w:tcW w:w="0" w:type="auto"/>
            <w:hideMark/>
          </w:tcPr>
          <w:p w:rsidR="007F11AC" w:rsidRPr="00790CB4" w:rsidRDefault="007F11AC" w:rsidP="007F11AC">
            <w:pPr>
              <w:spacing w:before="100" w:beforeAutospacing="1" w:after="0" w:line="240" w:lineRule="auto"/>
              <w:rPr>
                <w:rFonts w:ascii="Arial" w:eastAsia="Times New Roman" w:hAnsi="Arial" w:cs="Arial"/>
                <w:color w:val="000000"/>
                <w:sz w:val="24"/>
                <w:szCs w:val="21"/>
                <w:lang w:eastAsia="it-IT"/>
              </w:rPr>
            </w:pP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Tabella a doppia entrata:</w:t>
            </w:r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br/>
              <w:t xml:space="preserve">V17 Cambiamenti x V15 </w:t>
            </w:r>
            <w:proofErr w:type="spellStart"/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Pre</w:t>
            </w:r>
            <w:proofErr w:type="spellEnd"/>
            <w:r w:rsidRPr="00790C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1"/>
                <w:lang w:eastAsia="it-IT"/>
              </w:rPr>
              <w:t>-Relazione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54"/>
              <w:gridCol w:w="402"/>
              <w:gridCol w:w="499"/>
              <w:gridCol w:w="402"/>
              <w:gridCol w:w="382"/>
              <w:gridCol w:w="946"/>
            </w:tblGrid>
            <w:tr w:rsidR="007F11AC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V15 </w:t>
                  </w:r>
                  <w:proofErr w:type="spellStart"/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Pre</w:t>
                  </w:r>
                  <w:proofErr w:type="spellEnd"/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-Relazione-&gt;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V17 Cambiamenti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7F11AC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8.9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FF0000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color w:val="FF0000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7F11AC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F11AC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3.5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8B3A49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F11AC" w:rsidRPr="008B3A49" w:rsidTr="006938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8B3A49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</w:tr>
          </w:tbl>
          <w:p w:rsidR="007F11AC" w:rsidRPr="008B3A49" w:rsidRDefault="007F11AC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7F11AC" w:rsidRPr="008B3A49" w:rsidRDefault="007F11AC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7F11AC" w:rsidRPr="008B3A49" w:rsidRDefault="007F11AC" w:rsidP="007F11AC">
            <w:pPr>
              <w:numPr>
                <w:ilvl w:val="0"/>
                <w:numId w:val="7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7F11AC" w:rsidRPr="008B3A49" w:rsidRDefault="007F11AC" w:rsidP="007F11AC">
            <w:pPr>
              <w:numPr>
                <w:ilvl w:val="0"/>
                <w:numId w:val="7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7F11AC" w:rsidRPr="008B3A49" w:rsidRDefault="007F11AC" w:rsidP="007F11AC">
            <w:pPr>
              <w:numPr>
                <w:ilvl w:val="0"/>
                <w:numId w:val="7"/>
              </w:num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residuo standardizzato di cella, ossia lo scarto tra frequenza </w:t>
            </w: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osservata e attesa rapportato alla radice quadrata della frequenza attesa (O-A)/</w:t>
            </w:r>
            <w:proofErr w:type="spellStart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</w:t>
            </w:r>
          </w:p>
        </w:tc>
        <w:tc>
          <w:tcPr>
            <w:tcW w:w="0" w:type="auto"/>
            <w:hideMark/>
          </w:tcPr>
          <w:p w:rsidR="007F11AC" w:rsidRPr="008B3A49" w:rsidRDefault="007F11AC" w:rsidP="007F11AC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05"/>
              <w:gridCol w:w="451"/>
              <w:gridCol w:w="451"/>
              <w:gridCol w:w="405"/>
              <w:gridCol w:w="405"/>
              <w:gridCol w:w="451"/>
              <w:gridCol w:w="451"/>
              <w:gridCol w:w="420"/>
            </w:tblGrid>
            <w:tr w:rsidR="007F11AC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7F11AC" w:rsidRPr="008B3A49" w:rsidTr="006938D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7F11AC" w:rsidRPr="008B3A49" w:rsidTr="006938D8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7F11AC" w:rsidRPr="008B3A49" w:rsidTr="006938D8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7F11AC" w:rsidRPr="008B3A49" w:rsidTr="006938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7F11AC" w:rsidRPr="008B3A49" w:rsidTr="006938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7F11AC" w:rsidRPr="008B3A49" w:rsidTr="006938D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7F11AC" w:rsidRPr="008B3A49" w:rsidTr="006938D8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7F11AC" w:rsidRPr="008B3A49" w:rsidTr="006938D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B3A4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7F11AC" w:rsidRPr="008B3A49" w:rsidTr="006938D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F11AC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7F11AC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F11AC" w:rsidRPr="008B3A49" w:rsidTr="006938D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7F11AC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1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F11AC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F11AC" w:rsidRPr="008B3A49" w:rsidTr="006938D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F11AC" w:rsidRPr="008B3A49" w:rsidTr="006938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7F11AC" w:rsidRPr="008B3A49" w:rsidRDefault="007F11AC" w:rsidP="007F11AC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B3A4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7F11AC" w:rsidRPr="008B3A49" w:rsidRDefault="007F11AC" w:rsidP="007F11AC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F11AC" w:rsidRPr="008B3A49" w:rsidRDefault="007F11A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35" w:type="dxa"/>
            <w:vAlign w:val="center"/>
            <w:hideMark/>
          </w:tcPr>
          <w:p w:rsidR="007F11AC" w:rsidRPr="008B3A49" w:rsidRDefault="007F11AC" w:rsidP="007F11A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B3A4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</w:tbl>
    <w:p w:rsidR="008E4CD9" w:rsidRDefault="008E4CD9" w:rsidP="007F11AC">
      <w:pPr>
        <w:spacing w:before="100" w:beforeAutospacing="1" w:after="0" w:line="240" w:lineRule="auto"/>
        <w:jc w:val="both"/>
        <w:rPr>
          <w:rFonts w:ascii="Arial" w:eastAsia="Times New Roman" w:hAnsi="Arial" w:cs="Arial"/>
          <w:i/>
          <w:color w:val="000000"/>
          <w:sz w:val="21"/>
          <w:szCs w:val="21"/>
          <w:lang w:eastAsia="it-IT"/>
        </w:rPr>
      </w:pPr>
      <w:r w:rsidRPr="008B3A49">
        <w:rPr>
          <w:rFonts w:ascii="Arial" w:eastAsia="Times New Roman" w:hAnsi="Arial" w:cs="Arial"/>
          <w:i/>
          <w:color w:val="000000"/>
          <w:sz w:val="21"/>
          <w:szCs w:val="21"/>
          <w:lang w:eastAsia="it-IT"/>
        </w:rPr>
        <w:lastRenderedPageBreak/>
        <w:t> </w:t>
      </w:r>
      <w:r w:rsidR="007E47C4" w:rsidRPr="008B3A49">
        <w:rPr>
          <w:rFonts w:ascii="Arial" w:eastAsia="Times New Roman" w:hAnsi="Arial" w:cs="Arial"/>
          <w:i/>
          <w:color w:val="000000"/>
          <w:sz w:val="21"/>
          <w:szCs w:val="21"/>
          <w:lang w:eastAsia="it-IT"/>
        </w:rPr>
        <w:t>Q</w:t>
      </w:r>
      <w:r w:rsidRPr="008B3A49">
        <w:rPr>
          <w:rFonts w:ascii="Arial" w:eastAsia="Times New Roman" w:hAnsi="Arial" w:cs="Arial"/>
          <w:i/>
          <w:color w:val="000000"/>
          <w:sz w:val="21"/>
          <w:szCs w:val="21"/>
          <w:lang w:eastAsia="it-IT"/>
        </w:rPr>
        <w:t>uesto caso sono presenti frequenze attese minori di 1, quindi non è possibile definire l'esistenza e la forza della relazione sulla base dell'X quadro. Per poter calcolare l'X quadro è necessario escludere dall'elaborazione le modalità con le frequenze marginali più basse oppure accorparle per equilibrare le frequenze marginali.</w:t>
      </w:r>
    </w:p>
    <w:p w:rsidR="007F11AC" w:rsidRDefault="007F11AC" w:rsidP="007F11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11AC" w:rsidRDefault="007F11AC" w:rsidP="007F11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4CD9" w:rsidRPr="00790CB4" w:rsidRDefault="00C138A2" w:rsidP="007F11A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790CB4">
        <w:rPr>
          <w:rFonts w:ascii="Arial" w:hAnsi="Arial" w:cs="Arial"/>
          <w:b/>
          <w:sz w:val="28"/>
          <w:szCs w:val="28"/>
        </w:rPr>
        <w:t xml:space="preserve">INTERPRETAZIONE DEI DATI </w:t>
      </w:r>
    </w:p>
    <w:p w:rsidR="006D6A80" w:rsidRPr="00790CB4" w:rsidRDefault="006D6A80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 xml:space="preserve">Dall’analisi </w:t>
      </w:r>
      <w:proofErr w:type="spellStart"/>
      <w:r w:rsidRPr="00790CB4">
        <w:rPr>
          <w:rFonts w:ascii="Arial" w:hAnsi="Arial" w:cs="Arial"/>
          <w:sz w:val="24"/>
          <w:szCs w:val="24"/>
        </w:rPr>
        <w:t>monovariata</w:t>
      </w:r>
      <w:proofErr w:type="spellEnd"/>
      <w:r w:rsidRPr="00790CB4">
        <w:rPr>
          <w:rFonts w:ascii="Arial" w:hAnsi="Arial" w:cs="Arial"/>
          <w:sz w:val="24"/>
          <w:szCs w:val="24"/>
        </w:rPr>
        <w:t xml:space="preserve"> i dati più significativi riguardano: </w:t>
      </w:r>
    </w:p>
    <w:p w:rsidR="006D6A80" w:rsidRPr="00790CB4" w:rsidRDefault="006D6A80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>Il 51% dei bambini che frequentano il nido ha uno o più</w:t>
      </w:r>
      <w:r w:rsidR="00D60175" w:rsidRPr="00790CB4">
        <w:rPr>
          <w:rFonts w:ascii="Arial" w:hAnsi="Arial" w:cs="Arial"/>
          <w:sz w:val="24"/>
          <w:szCs w:val="24"/>
        </w:rPr>
        <w:t xml:space="preserve"> fratelli mentre il 49% è figlio</w:t>
      </w:r>
      <w:r w:rsidRPr="00790CB4">
        <w:rPr>
          <w:rFonts w:ascii="Arial" w:hAnsi="Arial" w:cs="Arial"/>
          <w:sz w:val="24"/>
          <w:szCs w:val="24"/>
        </w:rPr>
        <w:t xml:space="preserve"> unico</w:t>
      </w:r>
    </w:p>
    <w:p w:rsidR="006D6A80" w:rsidRPr="00790CB4" w:rsidRDefault="00485BB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>Il 78% dei genitori dei bambini è lavoratore, solo nel 22% dei casi vi è un genitore non lavoratore.</w:t>
      </w:r>
    </w:p>
    <w:p w:rsidR="00485BB1" w:rsidRPr="00790CB4" w:rsidRDefault="00485BB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>Il 44% dei soggetti intervistati era fiducioso nei confronti del nido, prima che il figlio iniziasse a frequentarlo invece il 56% si presentava con ansia e dubbi.</w:t>
      </w:r>
    </w:p>
    <w:p w:rsidR="00485BB1" w:rsidRPr="00790CB4" w:rsidRDefault="00485BB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>Al momento del distacco il 56% dei bambini si allontana serenamente dai genitori mentre il 44% si lamenta o protesta per la separazione.</w:t>
      </w:r>
    </w:p>
    <w:p w:rsidR="00485BB1" w:rsidRPr="00790CB4" w:rsidRDefault="00485BB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>Il 37% ritiene un’ottima qualità di inserimento del figlio al nido, il 49% la ritiene buona, il 12% ritiene l’inserimento sufficiente mentre solo il 2% la riti</w:t>
      </w:r>
      <w:r w:rsidR="007F11AC" w:rsidRPr="00790CB4">
        <w:rPr>
          <w:rFonts w:ascii="Arial" w:hAnsi="Arial" w:cs="Arial"/>
          <w:sz w:val="24"/>
          <w:szCs w:val="24"/>
        </w:rPr>
        <w:t>e</w:t>
      </w:r>
      <w:r w:rsidRPr="00790CB4">
        <w:rPr>
          <w:rFonts w:ascii="Arial" w:hAnsi="Arial" w:cs="Arial"/>
          <w:sz w:val="24"/>
          <w:szCs w:val="24"/>
        </w:rPr>
        <w:t>ne scarsa.</w:t>
      </w:r>
    </w:p>
    <w:p w:rsidR="00485BB1" w:rsidRPr="00790CB4" w:rsidRDefault="00485BB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>Il 59% degli intervistati ritiene soddisfacente la comunicazione con gli educatori, mentre il 41% non è pienamente soddisfatto.</w:t>
      </w:r>
    </w:p>
    <w:p w:rsidR="00485BB1" w:rsidRPr="00790CB4" w:rsidRDefault="00485BB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 xml:space="preserve">Dall’analisi </w:t>
      </w:r>
      <w:proofErr w:type="spellStart"/>
      <w:r w:rsidRPr="00790CB4">
        <w:rPr>
          <w:rFonts w:ascii="Arial" w:hAnsi="Arial" w:cs="Arial"/>
          <w:sz w:val="24"/>
          <w:szCs w:val="24"/>
        </w:rPr>
        <w:t>bivariata</w:t>
      </w:r>
      <w:proofErr w:type="spellEnd"/>
      <w:r w:rsidRPr="00790CB4">
        <w:rPr>
          <w:rFonts w:ascii="Arial" w:hAnsi="Arial" w:cs="Arial"/>
          <w:sz w:val="24"/>
          <w:szCs w:val="24"/>
        </w:rPr>
        <w:t xml:space="preserve"> dei dati è sorta una sola relazione tra la Variabile 10 (il distacco dal genitore) e la Variabile 12 (emozioni del genitore provate al momento del distacco dal bambino).</w:t>
      </w:r>
    </w:p>
    <w:p w:rsidR="00485BB1" w:rsidRPr="00790CB4" w:rsidRDefault="00485BB1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 xml:space="preserve">Per quello che riguarda le altre analisi </w:t>
      </w:r>
      <w:proofErr w:type="spellStart"/>
      <w:r w:rsidRPr="00790CB4">
        <w:rPr>
          <w:rFonts w:ascii="Arial" w:hAnsi="Arial" w:cs="Arial"/>
          <w:sz w:val="24"/>
          <w:szCs w:val="24"/>
        </w:rPr>
        <w:t>bivariate</w:t>
      </w:r>
      <w:proofErr w:type="spellEnd"/>
      <w:r w:rsidRPr="00790CB4">
        <w:rPr>
          <w:rFonts w:ascii="Arial" w:hAnsi="Arial" w:cs="Arial"/>
          <w:sz w:val="24"/>
          <w:szCs w:val="24"/>
        </w:rPr>
        <w:t>, il numero delle risposte date dal campione non consentiva al programma di confermare l’esistenza di una re</w:t>
      </w:r>
      <w:r w:rsidR="00CC327C" w:rsidRPr="00790CB4">
        <w:rPr>
          <w:rFonts w:ascii="Arial" w:hAnsi="Arial" w:cs="Arial"/>
          <w:sz w:val="24"/>
          <w:szCs w:val="24"/>
        </w:rPr>
        <w:t xml:space="preserve">lazione. Attraverso i risultati ottenuti </w:t>
      </w:r>
      <w:r w:rsidR="007F11AC" w:rsidRPr="00790CB4">
        <w:rPr>
          <w:rFonts w:ascii="Arial" w:hAnsi="Arial" w:cs="Arial"/>
          <w:sz w:val="24"/>
          <w:szCs w:val="24"/>
        </w:rPr>
        <w:t>la nostra ipotesi non si può considerare pienamente</w:t>
      </w:r>
      <w:r w:rsidR="00CC327C" w:rsidRPr="00790CB4">
        <w:rPr>
          <w:rFonts w:ascii="Arial" w:hAnsi="Arial" w:cs="Arial"/>
          <w:sz w:val="24"/>
          <w:szCs w:val="24"/>
        </w:rPr>
        <w:t xml:space="preserve"> confermata.</w:t>
      </w:r>
    </w:p>
    <w:p w:rsidR="00CC327C" w:rsidRPr="00790CB4" w:rsidRDefault="00CC327C" w:rsidP="007F11AC">
      <w:pPr>
        <w:spacing w:after="0" w:line="240" w:lineRule="auto"/>
        <w:jc w:val="both"/>
        <w:rPr>
          <w:rFonts w:ascii="Arial" w:hAnsi="Arial" w:cs="Arial"/>
        </w:rPr>
      </w:pPr>
    </w:p>
    <w:p w:rsidR="007F11AC" w:rsidRPr="00790CB4" w:rsidRDefault="007F11AC" w:rsidP="007F11AC">
      <w:pPr>
        <w:spacing w:after="0" w:line="240" w:lineRule="auto"/>
        <w:jc w:val="both"/>
        <w:rPr>
          <w:rFonts w:ascii="Arial" w:hAnsi="Arial" w:cs="Arial"/>
        </w:rPr>
      </w:pPr>
    </w:p>
    <w:p w:rsidR="00C95FD7" w:rsidRPr="00790CB4" w:rsidRDefault="00430DE7" w:rsidP="007F11AC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790CB4">
        <w:rPr>
          <w:rFonts w:ascii="Arial" w:hAnsi="Arial" w:cs="Arial"/>
          <w:b/>
          <w:sz w:val="28"/>
          <w:szCs w:val="28"/>
        </w:rPr>
        <w:t xml:space="preserve">AUTORIFLESSIONE </w:t>
      </w:r>
    </w:p>
    <w:p w:rsidR="00836014" w:rsidRPr="00790CB4" w:rsidRDefault="00C95FD7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>A conclusione di questo lavoro,</w:t>
      </w:r>
      <w:r w:rsidR="00836014" w:rsidRPr="00790CB4">
        <w:rPr>
          <w:rFonts w:ascii="Arial" w:hAnsi="Arial" w:cs="Arial"/>
        </w:rPr>
        <w:t xml:space="preserve"> </w:t>
      </w:r>
      <w:r w:rsidR="00836014" w:rsidRPr="00790CB4">
        <w:rPr>
          <w:rFonts w:ascii="Arial" w:hAnsi="Arial" w:cs="Arial"/>
          <w:sz w:val="24"/>
          <w:szCs w:val="24"/>
        </w:rPr>
        <w:t xml:space="preserve">abbiamo acquisito conoscenze sia a livello teorico, approfondendo i temi trattati, sia a livello pratico, sviluppando maggior abilità nell’utilizzare i programmi proposti dal docente, come </w:t>
      </w:r>
      <w:proofErr w:type="spellStart"/>
      <w:r w:rsidR="00836014" w:rsidRPr="00790CB4">
        <w:rPr>
          <w:rFonts w:ascii="Arial" w:hAnsi="Arial" w:cs="Arial"/>
          <w:sz w:val="24"/>
          <w:szCs w:val="24"/>
        </w:rPr>
        <w:t>Qjen</w:t>
      </w:r>
      <w:proofErr w:type="spellEnd"/>
      <w:r w:rsidR="00836014" w:rsidRPr="00790CB4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836014" w:rsidRPr="00790CB4">
        <w:rPr>
          <w:rFonts w:ascii="Arial" w:hAnsi="Arial" w:cs="Arial"/>
          <w:sz w:val="24"/>
          <w:szCs w:val="24"/>
        </w:rPr>
        <w:t>Js</w:t>
      </w:r>
      <w:proofErr w:type="spellEnd"/>
      <w:r w:rsidR="00836014" w:rsidRPr="00790C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36014" w:rsidRPr="00790CB4">
        <w:rPr>
          <w:rFonts w:ascii="Arial" w:hAnsi="Arial" w:cs="Arial"/>
          <w:sz w:val="24"/>
          <w:szCs w:val="24"/>
        </w:rPr>
        <w:t>stat</w:t>
      </w:r>
      <w:proofErr w:type="spellEnd"/>
      <w:r w:rsidR="00836014" w:rsidRPr="00790CB4">
        <w:rPr>
          <w:rFonts w:ascii="Arial" w:hAnsi="Arial" w:cs="Arial"/>
          <w:sz w:val="24"/>
          <w:szCs w:val="24"/>
        </w:rPr>
        <w:t>.</w:t>
      </w:r>
    </w:p>
    <w:p w:rsidR="00836014" w:rsidRPr="00790CB4" w:rsidRDefault="00836014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>I punti di forza del nostro lavoro sono che ci ha permesso sia di lavorare in gruppo, consentendoci  di confrontarci e condividere idee diverse,  sia di comprendere al meglio le difficoltà che si incontrano nello svolgere una ricerca empirica.</w:t>
      </w:r>
    </w:p>
    <w:p w:rsidR="004616ED" w:rsidRPr="00790CB4" w:rsidRDefault="00561026" w:rsidP="007F11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0CB4">
        <w:rPr>
          <w:rFonts w:ascii="Arial" w:hAnsi="Arial" w:cs="Arial"/>
          <w:sz w:val="24"/>
          <w:szCs w:val="24"/>
        </w:rPr>
        <w:t>Per un’ipotetica ricerca successiva si potrebbe selezionare meglio il campione di ricerca, per stabilire un</w:t>
      </w:r>
      <w:r w:rsidR="007F11AC" w:rsidRPr="00790CB4">
        <w:rPr>
          <w:rFonts w:ascii="Arial" w:hAnsi="Arial" w:cs="Arial"/>
          <w:sz w:val="24"/>
          <w:szCs w:val="24"/>
        </w:rPr>
        <w:t xml:space="preserve">’analisi dei dati più precisa. </w:t>
      </w:r>
    </w:p>
    <w:sectPr w:rsidR="004616ED" w:rsidRPr="00790CB4" w:rsidSect="001F637C">
      <w:pgSz w:w="11906" w:h="16838"/>
      <w:pgMar w:top="1134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FE6692"/>
    <w:lvl w:ilvl="0">
      <w:numFmt w:val="bullet"/>
      <w:lvlText w:val="*"/>
      <w:lvlJc w:val="left"/>
    </w:lvl>
  </w:abstractNum>
  <w:abstractNum w:abstractNumId="1">
    <w:nsid w:val="07D2297D"/>
    <w:multiLevelType w:val="hybridMultilevel"/>
    <w:tmpl w:val="A32202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20AE5"/>
    <w:multiLevelType w:val="multilevel"/>
    <w:tmpl w:val="6AA6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BE06E9"/>
    <w:multiLevelType w:val="hybridMultilevel"/>
    <w:tmpl w:val="CF34AC10"/>
    <w:lvl w:ilvl="0" w:tplc="BB2E6BB0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FD2D3B"/>
    <w:multiLevelType w:val="multilevel"/>
    <w:tmpl w:val="F0E6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D16C85"/>
    <w:multiLevelType w:val="multilevel"/>
    <w:tmpl w:val="FC3E7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DC7305"/>
    <w:multiLevelType w:val="hybridMultilevel"/>
    <w:tmpl w:val="D96ED574"/>
    <w:lvl w:ilvl="0" w:tplc="F7C04476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274162"/>
    <w:multiLevelType w:val="hybridMultilevel"/>
    <w:tmpl w:val="14A8C1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02C6C"/>
    <w:multiLevelType w:val="multilevel"/>
    <w:tmpl w:val="AFAA8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896E3A"/>
    <w:multiLevelType w:val="multilevel"/>
    <w:tmpl w:val="0A7C8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BF6965"/>
    <w:multiLevelType w:val="multilevel"/>
    <w:tmpl w:val="4B92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D67708"/>
    <w:multiLevelType w:val="multilevel"/>
    <w:tmpl w:val="69F41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7A3BCA"/>
    <w:multiLevelType w:val="hybridMultilevel"/>
    <w:tmpl w:val="0ACEE1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3D367C"/>
    <w:multiLevelType w:val="multilevel"/>
    <w:tmpl w:val="00340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11"/>
  </w:num>
  <w:num w:numId="6">
    <w:abstractNumId w:val="9"/>
  </w:num>
  <w:num w:numId="7">
    <w:abstractNumId w:val="8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7"/>
  </w:num>
  <w:num w:numId="11">
    <w:abstractNumId w:val="12"/>
  </w:num>
  <w:num w:numId="12">
    <w:abstractNumId w:val="6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E88"/>
    <w:rsid w:val="0001595B"/>
    <w:rsid w:val="00024E88"/>
    <w:rsid w:val="000C78AC"/>
    <w:rsid w:val="0010174A"/>
    <w:rsid w:val="00130EC0"/>
    <w:rsid w:val="00140EE0"/>
    <w:rsid w:val="00175DAC"/>
    <w:rsid w:val="001D6AD4"/>
    <w:rsid w:val="001F251A"/>
    <w:rsid w:val="001F637C"/>
    <w:rsid w:val="00430DE7"/>
    <w:rsid w:val="004616ED"/>
    <w:rsid w:val="00470704"/>
    <w:rsid w:val="00485BB1"/>
    <w:rsid w:val="004918B7"/>
    <w:rsid w:val="00491A72"/>
    <w:rsid w:val="004B2F16"/>
    <w:rsid w:val="005278F8"/>
    <w:rsid w:val="00561026"/>
    <w:rsid w:val="00676F7D"/>
    <w:rsid w:val="006938D8"/>
    <w:rsid w:val="006A6B92"/>
    <w:rsid w:val="006D3CA1"/>
    <w:rsid w:val="006D6A80"/>
    <w:rsid w:val="00712CD1"/>
    <w:rsid w:val="00723005"/>
    <w:rsid w:val="00790CB4"/>
    <w:rsid w:val="007A53CD"/>
    <w:rsid w:val="007E47C4"/>
    <w:rsid w:val="007F11AC"/>
    <w:rsid w:val="00836014"/>
    <w:rsid w:val="008B3A49"/>
    <w:rsid w:val="008E4CD9"/>
    <w:rsid w:val="00925728"/>
    <w:rsid w:val="0094410C"/>
    <w:rsid w:val="009C1633"/>
    <w:rsid w:val="009C2A73"/>
    <w:rsid w:val="00A6081D"/>
    <w:rsid w:val="00AA31E1"/>
    <w:rsid w:val="00B144B2"/>
    <w:rsid w:val="00B15032"/>
    <w:rsid w:val="00B85442"/>
    <w:rsid w:val="00C138A2"/>
    <w:rsid w:val="00C34826"/>
    <w:rsid w:val="00C72CA8"/>
    <w:rsid w:val="00C95FD7"/>
    <w:rsid w:val="00CC327C"/>
    <w:rsid w:val="00CF2BE6"/>
    <w:rsid w:val="00D52B5B"/>
    <w:rsid w:val="00D57C9F"/>
    <w:rsid w:val="00D60175"/>
    <w:rsid w:val="00E2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02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024E8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4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4E88"/>
    <w:rPr>
      <w:rFonts w:ascii="Tahoma" w:hAnsi="Tahoma" w:cs="Tahoma"/>
      <w:sz w:val="16"/>
      <w:szCs w:val="16"/>
    </w:rPr>
  </w:style>
  <w:style w:type="table" w:styleId="Sfondochiaro-Colore1">
    <w:name w:val="Light Shading Accent 1"/>
    <w:basedOn w:val="Tabellanormale"/>
    <w:uiPriority w:val="60"/>
    <w:rsid w:val="008E4CD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gliatabella">
    <w:name w:val="Table Grid"/>
    <w:basedOn w:val="Tabellanormale"/>
    <w:uiPriority w:val="59"/>
    <w:rsid w:val="008E4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6A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024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024E8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24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24E88"/>
    <w:rPr>
      <w:rFonts w:ascii="Tahoma" w:hAnsi="Tahoma" w:cs="Tahoma"/>
      <w:sz w:val="16"/>
      <w:szCs w:val="16"/>
    </w:rPr>
  </w:style>
  <w:style w:type="table" w:styleId="Sfondochiaro-Colore1">
    <w:name w:val="Light Shading Accent 1"/>
    <w:basedOn w:val="Tabellanormale"/>
    <w:uiPriority w:val="60"/>
    <w:rsid w:val="008E4CD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gliatabella">
    <w:name w:val="Table Grid"/>
    <w:basedOn w:val="Tabellanormale"/>
    <w:uiPriority w:val="59"/>
    <w:rsid w:val="008E4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6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F5A7A-B32B-4AED-942A-FB226A1BF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33</Pages>
  <Words>5325</Words>
  <Characters>30358</Characters>
  <Application>Microsoft Office Word</Application>
  <DocSecurity>0</DocSecurity>
  <Lines>252</Lines>
  <Paragraphs>71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Michela</dc:creator>
  <cp:lastModifiedBy>Michela</cp:lastModifiedBy>
  <cp:revision>3</cp:revision>
  <dcterms:created xsi:type="dcterms:W3CDTF">2015-07-12T19:28:00Z</dcterms:created>
  <dcterms:modified xsi:type="dcterms:W3CDTF">2015-07-13T14:38:00Z</dcterms:modified>
</cp:coreProperties>
</file>